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B1CE5">
      <w:pPr>
        <w:bidi/>
        <w:rPr>
          <w:rFonts w:eastAsia="Source Sans Pro" w:asciiTheme="minorHAnsi" w:hAnsiTheme="minorHAnsi" w:cstheme="minorHAnsi"/>
          <w:sz w:val="20"/>
          <w:szCs w:val="20"/>
          <w:rtl/>
        </w:rPr>
      </w:pPr>
      <w:r>
        <w:rPr>
          <w:rFonts w:asciiTheme="minorHAnsi" w:hAnsiTheme="minorHAnsi" w:cstheme="minorHAnsi"/>
          <w:sz w:val="33"/>
          <w:vertAlign w:val="subscript"/>
          <w:rtl/>
        </w:rPr>
        <w:drawing>
          <wp:inline distT="0" distB="0" distL="0" distR="0">
            <wp:extent cx="1751965" cy="1122680"/>
            <wp:effectExtent l="0" t="0" r="0" b="0"/>
            <wp:docPr id="59" name="image6.png"/>
            <wp:cNvGraphicFramePr/>
            <a:graphic xmlns:a="http://schemas.openxmlformats.org/drawingml/2006/main">
              <a:graphicData uri="http://schemas.openxmlformats.org/drawingml/2006/picture">
                <pic:pic xmlns:pic="http://schemas.openxmlformats.org/drawingml/2006/picture">
                  <pic:nvPicPr>
                    <pic:cNvPr id="59" name="image6.png"/>
                    <pic:cNvPicPr preferRelativeResize="0"/>
                  </pic:nvPicPr>
                  <pic:blipFill>
                    <a:blip r:embed="rId6"/>
                    <a:srcRect/>
                    <a:stretch>
                      <a:fillRect/>
                    </a:stretch>
                  </pic:blipFill>
                  <pic:spPr>
                    <a:xfrm>
                      <a:off x="0" y="0"/>
                      <a:ext cx="1752019" cy="1123187"/>
                    </a:xfrm>
                    <a:prstGeom prst="rect">
                      <a:avLst/>
                    </a:prstGeom>
                  </pic:spPr>
                </pic:pic>
              </a:graphicData>
            </a:graphic>
          </wp:inline>
        </w:drawing>
      </w:r>
    </w:p>
    <w:p w14:paraId="61E04D23">
      <w:pPr>
        <w:bidi/>
        <w:rPr>
          <w:rFonts w:eastAsia="Source Sans Pro" w:asciiTheme="minorHAnsi" w:hAnsiTheme="minorHAnsi" w:cstheme="minorHAnsi"/>
          <w:sz w:val="20"/>
          <w:szCs w:val="20"/>
        </w:rPr>
      </w:pPr>
    </w:p>
    <w:p w14:paraId="74FC30A5">
      <w:pPr>
        <w:bidi/>
        <w:rPr>
          <w:rFonts w:eastAsia="Source Sans Pro" w:asciiTheme="minorHAnsi" w:hAnsiTheme="minorHAnsi" w:cstheme="minorHAnsi"/>
          <w:sz w:val="20"/>
          <w:szCs w:val="20"/>
        </w:rPr>
      </w:pPr>
    </w:p>
    <w:p w14:paraId="09E33097">
      <w:pPr>
        <w:bidi/>
        <w:rPr>
          <w:rFonts w:eastAsia="Source Sans Pro" w:asciiTheme="minorHAnsi" w:hAnsiTheme="minorHAnsi" w:cstheme="minorHAnsi"/>
          <w:sz w:val="20"/>
          <w:szCs w:val="20"/>
        </w:rPr>
      </w:pPr>
    </w:p>
    <w:p w14:paraId="6BCBD410">
      <w:pPr>
        <w:bidi/>
        <w:rPr>
          <w:rFonts w:eastAsia="Source Sans Pro" w:asciiTheme="minorHAnsi" w:hAnsiTheme="minorHAnsi" w:cstheme="minorHAnsi"/>
          <w:sz w:val="20"/>
          <w:szCs w:val="20"/>
        </w:rPr>
      </w:pPr>
    </w:p>
    <w:p w14:paraId="05936765">
      <w:pPr>
        <w:bidi/>
        <w:rPr>
          <w:rFonts w:eastAsia="Source Sans Pro" w:asciiTheme="minorHAnsi" w:hAnsiTheme="minorHAnsi" w:cstheme="minorHAnsi"/>
          <w:sz w:val="20"/>
          <w:szCs w:val="20"/>
        </w:rPr>
      </w:pPr>
    </w:p>
    <w:p w14:paraId="02F251A8">
      <w:pPr>
        <w:bidi/>
        <w:rPr>
          <w:rFonts w:eastAsia="Source Sans Pro" w:asciiTheme="minorHAnsi" w:hAnsiTheme="minorHAnsi" w:cstheme="minorHAnsi"/>
          <w:sz w:val="20"/>
          <w:szCs w:val="20"/>
        </w:rPr>
      </w:pPr>
    </w:p>
    <w:p w14:paraId="253343D8">
      <w:pPr>
        <w:bidi/>
        <w:rPr>
          <w:rFonts w:eastAsia="Source Sans Pro" w:asciiTheme="minorHAnsi" w:hAnsiTheme="minorHAnsi" w:cstheme="minorHAnsi"/>
          <w:sz w:val="20"/>
          <w:szCs w:val="20"/>
        </w:rPr>
      </w:pPr>
    </w:p>
    <w:p w14:paraId="3ABE7696">
      <w:pPr>
        <w:bidi/>
        <w:rPr>
          <w:rFonts w:eastAsia="Source Sans Pro" w:asciiTheme="minorHAnsi" w:hAnsiTheme="minorHAnsi" w:cstheme="minorHAnsi"/>
          <w:sz w:val="20"/>
          <w:szCs w:val="20"/>
        </w:rPr>
      </w:pPr>
    </w:p>
    <w:p w14:paraId="37D81D0D">
      <w:pPr>
        <w:bidi/>
        <w:rPr>
          <w:rFonts w:eastAsia="Source Sans Pro" w:asciiTheme="minorHAnsi" w:hAnsiTheme="minorHAnsi" w:cstheme="minorHAnsi"/>
          <w:sz w:val="20"/>
          <w:szCs w:val="20"/>
        </w:rPr>
      </w:pPr>
    </w:p>
    <w:p w14:paraId="78DF5D47">
      <w:pPr>
        <w:bidi/>
        <w:rPr>
          <w:rFonts w:eastAsia="Source Sans Pro" w:asciiTheme="minorHAnsi" w:hAnsiTheme="minorHAnsi" w:cstheme="minorHAnsi"/>
          <w:sz w:val="20"/>
          <w:szCs w:val="20"/>
        </w:rPr>
      </w:pPr>
    </w:p>
    <w:p w14:paraId="2C0A59AA">
      <w:pPr>
        <w:bidi/>
        <w:rPr>
          <w:rFonts w:eastAsia="Source Sans Pro" w:asciiTheme="minorHAnsi" w:hAnsiTheme="minorHAnsi" w:cstheme="minorHAnsi"/>
          <w:sz w:val="20"/>
          <w:szCs w:val="20"/>
        </w:rPr>
      </w:pPr>
    </w:p>
    <w:p w14:paraId="241EA5C0">
      <w:pPr>
        <w:bidi/>
        <w:rPr>
          <w:rFonts w:asciiTheme="minorHAnsi" w:hAnsiTheme="minorHAnsi" w:cstheme="minorHAnsi"/>
          <w:sz w:val="20"/>
          <w:szCs w:val="20"/>
        </w:rPr>
      </w:pPr>
    </w:p>
    <w:p w14:paraId="46C98C2B">
      <w:pPr>
        <w:bidi/>
        <w:rPr>
          <w:rFonts w:asciiTheme="minorHAnsi" w:hAnsiTheme="minorHAnsi" w:cstheme="minorHAnsi"/>
          <w:sz w:val="20"/>
          <w:szCs w:val="20"/>
        </w:rPr>
      </w:pPr>
    </w:p>
    <w:p w14:paraId="3D132A28">
      <w:pPr>
        <w:bidi/>
        <w:rPr>
          <w:rFonts w:asciiTheme="minorHAnsi" w:hAnsiTheme="minorHAnsi" w:cstheme="minorHAnsi"/>
          <w:sz w:val="20"/>
          <w:szCs w:val="20"/>
        </w:rPr>
      </w:pPr>
    </w:p>
    <w:p w14:paraId="234526E3">
      <w:pPr>
        <w:bidi/>
        <w:rPr>
          <w:rFonts w:asciiTheme="minorHAnsi" w:hAnsiTheme="minorHAnsi" w:cstheme="minorHAnsi"/>
          <w:sz w:val="20"/>
          <w:szCs w:val="20"/>
        </w:rPr>
      </w:pPr>
    </w:p>
    <w:p w14:paraId="2EF18A96">
      <w:pPr>
        <w:bidi/>
        <w:rPr>
          <w:rFonts w:asciiTheme="minorHAnsi" w:hAnsiTheme="minorHAnsi" w:cstheme="minorHAnsi"/>
          <w:sz w:val="20"/>
          <w:szCs w:val="20"/>
        </w:rPr>
      </w:pPr>
    </w:p>
    <w:p w14:paraId="035E7835">
      <w:pPr>
        <w:bidi/>
        <w:rPr>
          <w:rFonts w:asciiTheme="minorHAnsi" w:hAnsiTheme="minorHAnsi" w:cstheme="minorHAnsi"/>
          <w:sz w:val="20"/>
          <w:szCs w:val="20"/>
        </w:rPr>
      </w:pPr>
    </w:p>
    <w:p w14:paraId="5A364951">
      <w:pPr>
        <w:bidi/>
        <w:rPr>
          <w:rFonts w:asciiTheme="minorHAnsi" w:hAnsiTheme="minorHAnsi" w:cstheme="minorHAnsi"/>
          <w:sz w:val="20"/>
          <w:szCs w:val="20"/>
        </w:rPr>
      </w:pPr>
    </w:p>
    <w:p w14:paraId="6FA78DE0">
      <w:pPr>
        <w:bidi/>
        <w:rPr>
          <w:rFonts w:asciiTheme="minorHAnsi" w:hAnsiTheme="minorHAnsi" w:cstheme="minorHAnsi"/>
          <w:sz w:val="20"/>
          <w:szCs w:val="20"/>
        </w:rPr>
      </w:pPr>
    </w:p>
    <w:p w14:paraId="09FAC855">
      <w:pPr>
        <w:bidi/>
        <w:rPr>
          <w:rFonts w:eastAsia="Source Sans Pro" w:asciiTheme="minorHAnsi" w:hAnsiTheme="minorHAnsi" w:cstheme="minorHAnsi"/>
          <w:sz w:val="17"/>
          <w:szCs w:val="17"/>
        </w:rPr>
      </w:pPr>
    </w:p>
    <w:p w14:paraId="710EB457">
      <w:pPr>
        <w:bidi/>
        <w:jc w:val="center"/>
        <w:rPr>
          <w:rFonts w:eastAsia="Source Sans Pro" w:asciiTheme="minorHAnsi" w:hAnsiTheme="minorHAnsi" w:cstheme="minorHAnsi"/>
          <w:sz w:val="48"/>
          <w:szCs w:val="48"/>
          <w:rtl/>
        </w:rPr>
        <w:sectPr>
          <w:pgSz w:w="11910" w:h="16840"/>
          <w:pgMar w:top="1580" w:right="1420" w:bottom="280" w:left="860" w:header="720" w:footer="720" w:gutter="0"/>
          <w:pgNumType w:start="1"/>
          <w:cols w:space="720" w:num="1"/>
        </w:sectPr>
      </w:pPr>
      <w:r>
        <w:rPr>
          <w:rFonts w:asciiTheme="minorHAnsi" w:hAnsiTheme="minorHAnsi" w:cstheme="minorHAnsi"/>
          <w:b/>
          <w:bCs/>
          <w:sz w:val="48"/>
          <w:szCs w:val="48"/>
          <w:rtl/>
        </w:rPr>
        <w:t xml:space="preserve">كيف يمكن استرجاع كلمة المرور لمسجل فيديو الشبكة </w:t>
      </w:r>
      <w:r>
        <w:rPr>
          <w:rFonts w:asciiTheme="minorHAnsi" w:hAnsiTheme="minorHAnsi" w:cstheme="minorHAnsi"/>
          <w:b/>
          <w:bCs/>
          <w:sz w:val="48"/>
          <w:szCs w:val="48"/>
        </w:rPr>
        <w:t>Uniview NVR</w:t>
      </w:r>
      <w:r>
        <w:rPr>
          <w:rFonts w:asciiTheme="minorHAnsi" w:hAnsiTheme="minorHAnsi" w:cstheme="minorHAnsi"/>
          <w:b/>
          <w:bCs/>
          <w:sz w:val="48"/>
          <w:szCs w:val="48"/>
          <w:rtl/>
        </w:rPr>
        <w:t xml:space="preserve"> عبر </w:t>
      </w:r>
      <w:r>
        <w:rPr>
          <w:rFonts w:asciiTheme="minorHAnsi" w:hAnsiTheme="minorHAnsi" w:cstheme="minorHAnsi"/>
          <w:b/>
          <w:bCs/>
          <w:sz w:val="48"/>
          <w:szCs w:val="48"/>
        </w:rPr>
        <w:t>EZView</w:t>
      </w:r>
      <w:r>
        <w:rPr>
          <w:rFonts w:asciiTheme="minorHAnsi" w:hAnsiTheme="minorHAnsi" w:cstheme="minorHAnsi"/>
          <w:b/>
          <w:bCs/>
          <w:sz w:val="48"/>
          <w:szCs w:val="48"/>
          <w:rtl/>
        </w:rPr>
        <w:t>؟</w:t>
      </w:r>
    </w:p>
    <w:p w14:paraId="6F7B563A">
      <w:pPr>
        <w:bidi/>
        <w:spacing w:before="100" w:beforeAutospacing="1" w:after="100" w:afterAutospacing="1"/>
        <w:jc w:val="center"/>
        <w:rPr>
          <w:rFonts w:eastAsia="Source Sans Pro" w:asciiTheme="minorHAnsi" w:hAnsiTheme="minorHAnsi" w:cstheme="minorHAnsi"/>
          <w:b/>
          <w:sz w:val="36"/>
          <w:szCs w:val="36"/>
          <w:rtl/>
        </w:rPr>
      </w:pPr>
      <w:r>
        <w:rPr>
          <w:rFonts w:asciiTheme="minorHAnsi" w:hAnsiTheme="minorHAnsi" w:cstheme="minorHAnsi"/>
          <w:b/>
          <w:bCs/>
          <w:sz w:val="36"/>
          <w:szCs w:val="36"/>
          <w:rtl/>
        </w:rPr>
        <w:t xml:space="preserve">كيف يمكن استرجاع كلمة المرور لمسجل فيديو الشبكة </w:t>
      </w:r>
      <w:r>
        <w:rPr>
          <w:rFonts w:asciiTheme="minorHAnsi" w:hAnsiTheme="minorHAnsi" w:cstheme="minorHAnsi"/>
          <w:b/>
          <w:bCs/>
          <w:sz w:val="36"/>
          <w:szCs w:val="36"/>
        </w:rPr>
        <w:br w:type="textWrapping"/>
      </w:r>
      <w:r>
        <w:rPr>
          <w:rFonts w:asciiTheme="minorHAnsi" w:hAnsiTheme="minorHAnsi" w:cstheme="minorHAnsi"/>
          <w:b/>
          <w:bCs/>
          <w:sz w:val="36"/>
          <w:szCs w:val="36"/>
        </w:rPr>
        <w:t>Uniview NVR</w:t>
      </w:r>
      <w:r>
        <w:rPr>
          <w:rFonts w:asciiTheme="minorHAnsi" w:hAnsiTheme="minorHAnsi" w:cstheme="minorHAnsi"/>
          <w:b/>
          <w:bCs/>
          <w:sz w:val="36"/>
          <w:szCs w:val="36"/>
          <w:rtl/>
        </w:rPr>
        <w:t xml:space="preserve"> عبر </w:t>
      </w:r>
      <w:r>
        <w:rPr>
          <w:rFonts w:asciiTheme="minorHAnsi" w:hAnsiTheme="minorHAnsi" w:cstheme="minorHAnsi"/>
          <w:b/>
          <w:bCs/>
          <w:sz w:val="36"/>
          <w:szCs w:val="36"/>
        </w:rPr>
        <w:t>EZView</w:t>
      </w:r>
      <w:r>
        <w:rPr>
          <w:rFonts w:asciiTheme="minorHAnsi" w:hAnsiTheme="minorHAnsi" w:cstheme="minorHAnsi"/>
          <w:b/>
          <w:bCs/>
          <w:sz w:val="36"/>
          <w:szCs w:val="36"/>
          <w:rtl/>
        </w:rPr>
        <w:t>؟</w:t>
      </w:r>
    </w:p>
    <w:p w14:paraId="69A7D44C">
      <w:pPr>
        <w:bidi/>
        <w:spacing w:before="100" w:beforeAutospacing="1" w:after="100" w:afterAutospacing="1"/>
        <w:rPr>
          <w:rFonts w:eastAsia="Source Sans Pro" w:asciiTheme="minorHAnsi" w:hAnsiTheme="minorHAnsi" w:cstheme="minorHAnsi"/>
          <w:b/>
          <w:sz w:val="36"/>
          <w:szCs w:val="36"/>
          <w:rtl/>
        </w:rPr>
      </w:pPr>
      <w:r>
        <w:rPr>
          <w:rFonts w:asciiTheme="minorHAnsi" w:hAnsiTheme="minorHAnsi" w:cstheme="minorHAnsi"/>
          <w:b/>
          <w:bCs/>
          <w:sz w:val="32"/>
          <w:szCs w:val="32"/>
          <w:rtl/>
        </w:rPr>
        <w:t>الوصف</w:t>
      </w:r>
    </w:p>
    <w:p w14:paraId="668850BB">
      <w:pPr>
        <w:bidi/>
        <w:rPr>
          <w:rFonts w:eastAsia="Source Sans Pro" w:asciiTheme="minorHAnsi" w:hAnsiTheme="minorHAnsi" w:cstheme="minorHAnsi"/>
          <w:sz w:val="21"/>
          <w:szCs w:val="21"/>
          <w:rtl/>
        </w:rPr>
      </w:pPr>
      <w:bookmarkStart w:id="0" w:name="_heading=h.gjdgxs"/>
      <w:bookmarkEnd w:id="0"/>
      <w:r>
        <w:rPr>
          <w:rFonts w:asciiTheme="minorHAnsi" w:hAnsiTheme="minorHAnsi" w:cstheme="minorHAnsi"/>
          <w:b/>
          <w:bCs/>
          <w:i/>
          <w:iCs/>
          <w:color w:val="006FC0"/>
          <w:sz w:val="21"/>
          <w:szCs w:val="21"/>
          <w:rtl/>
        </w:rPr>
        <w:t xml:space="preserve">ملاحظة: </w:t>
      </w:r>
      <w:r>
        <w:rPr>
          <w:rFonts w:asciiTheme="minorHAnsi" w:hAnsiTheme="minorHAnsi" w:cstheme="minorHAnsi"/>
          <w:i/>
          <w:iCs/>
          <w:sz w:val="21"/>
          <w:szCs w:val="21"/>
          <w:rtl/>
        </w:rPr>
        <w:t>تنطبق هذه الطريقة على معظم السيناريوهات. وإذا لم تجدي الطريقة نفعًا في حل مشكلتك، فيوصى باستشارة فريق الدعم الفني لدينا.</w:t>
      </w:r>
    </w:p>
    <w:p w14:paraId="168E1012">
      <w:pPr>
        <w:bidi/>
        <w:rPr>
          <w:rFonts w:eastAsia="Source Sans Pro" w:asciiTheme="minorHAnsi" w:hAnsiTheme="minorHAnsi" w:cstheme="minorHAnsi"/>
          <w:i/>
          <w:sz w:val="21"/>
          <w:szCs w:val="21"/>
        </w:rPr>
      </w:pPr>
      <w:r>
        <w:fldChar w:fldCharType="begin"/>
      </w:r>
      <w:r>
        <w:instrText xml:space="preserve"> HYPERLINK "https://global.uniview.com/Support/Service_Hotline/" \h </w:instrText>
      </w:r>
      <w:r>
        <w:fldChar w:fldCharType="separate"/>
      </w:r>
      <w:r>
        <w:rPr>
          <w:rFonts w:asciiTheme="minorHAnsi" w:hAnsiTheme="minorHAnsi" w:cstheme="minorHAnsi"/>
          <w:color w:val="0000FF"/>
          <w:sz w:val="21"/>
          <w:u w:val="single"/>
        </w:rPr>
        <w:t>https://global.uniview.com/Support/Service_Hotline/</w:t>
      </w:r>
      <w:r>
        <w:rPr>
          <w:rFonts w:asciiTheme="minorHAnsi" w:hAnsiTheme="minorHAnsi" w:cstheme="minorHAnsi"/>
          <w:color w:val="0000FF"/>
          <w:sz w:val="21"/>
          <w:u w:val="single"/>
        </w:rPr>
        <w:fldChar w:fldCharType="end"/>
      </w:r>
    </w:p>
    <w:p w14:paraId="630B38DC">
      <w:pPr>
        <w:bidi/>
        <w:spacing w:before="100" w:beforeAutospacing="1" w:after="100" w:afterAutospacing="1"/>
        <w:rPr>
          <w:rFonts w:eastAsia="Source Sans Pro" w:asciiTheme="minorHAnsi" w:hAnsiTheme="minorHAnsi" w:cstheme="minorHAnsi"/>
          <w:i/>
          <w:sz w:val="24"/>
          <w:szCs w:val="24"/>
          <w:rtl/>
        </w:rPr>
      </w:pPr>
      <w:r>
        <w:rPr>
          <w:rFonts w:asciiTheme="minorHAnsi" w:hAnsiTheme="minorHAnsi" w:cstheme="minorHAnsi"/>
          <w:sz w:val="24"/>
          <w:szCs w:val="24"/>
          <w:rtl/>
        </w:rPr>
        <w:t>تعتمد الطرق الآتية على واجهة المستخدم على الويب وواجهة المستخدم الرسومية للكاميرا ومسجل فيديو الشبكة.</w:t>
      </w:r>
    </w:p>
    <w:p w14:paraId="40914436">
      <w:pPr>
        <w:bidi/>
        <w:spacing w:before="100" w:beforeAutospacing="1" w:after="100" w:afterAutospacing="1"/>
        <w:rPr>
          <w:rFonts w:eastAsia="Source Sans Pro" w:asciiTheme="minorHAnsi" w:hAnsiTheme="minorHAnsi" w:cstheme="minorHAnsi"/>
          <w:b/>
          <w:sz w:val="24"/>
          <w:szCs w:val="24"/>
          <w:rtl/>
        </w:rPr>
      </w:pPr>
      <w:r>
        <w:rPr>
          <w:rFonts w:asciiTheme="minorHAnsi" w:hAnsiTheme="minorHAnsi" w:cstheme="minorHAnsi"/>
          <w:b/>
          <w:bCs/>
          <w:sz w:val="24"/>
          <w:szCs w:val="24"/>
          <w:rtl/>
        </w:rPr>
        <w:t>خطوات التشغيل</w:t>
      </w:r>
    </w:p>
    <w:p w14:paraId="1FF2A1DD">
      <w:pPr>
        <w:bidi/>
        <w:spacing w:before="100" w:beforeAutospacing="1" w:after="100" w:afterAutospacing="1"/>
        <w:rPr>
          <w:rFonts w:eastAsia="Source Sans Pro" w:asciiTheme="minorHAnsi" w:hAnsiTheme="minorHAnsi" w:cstheme="minorHAnsi"/>
          <w:sz w:val="24"/>
          <w:szCs w:val="24"/>
          <w:rtl/>
        </w:rPr>
      </w:pPr>
      <w:r>
        <w:rPr>
          <w:rFonts w:asciiTheme="minorHAnsi" w:hAnsiTheme="minorHAnsi" w:cstheme="minorHAnsi"/>
          <w:b/>
          <w:bCs/>
          <w:sz w:val="24"/>
          <w:szCs w:val="24"/>
          <w:rtl/>
        </w:rPr>
        <w:t>الخطوة 1</w:t>
      </w:r>
      <w:r>
        <w:rPr>
          <w:rFonts w:asciiTheme="minorHAnsi" w:hAnsiTheme="minorHAnsi" w:cstheme="minorHAnsi"/>
          <w:sz w:val="24"/>
          <w:szCs w:val="24"/>
          <w:rtl/>
        </w:rPr>
        <w:t xml:space="preserve"> انقر فوق </w:t>
      </w:r>
      <w:r>
        <w:rPr>
          <w:rFonts w:asciiTheme="minorHAnsi" w:hAnsiTheme="minorHAnsi" w:cstheme="minorHAnsi"/>
          <w:b/>
          <w:bCs/>
          <w:sz w:val="24"/>
          <w:szCs w:val="24"/>
        </w:rPr>
        <w:t>Forgot Password</w:t>
      </w:r>
      <w:r>
        <w:rPr>
          <w:rFonts w:asciiTheme="minorHAnsi" w:hAnsiTheme="minorHAnsi" w:cstheme="minorHAnsi"/>
          <w:sz w:val="24"/>
          <w:szCs w:val="24"/>
          <w:rtl/>
        </w:rPr>
        <w:t xml:space="preserve"> في صفحة تسجيل الدخول لمنتج </w:t>
      </w:r>
      <w:r>
        <w:rPr>
          <w:rFonts w:asciiTheme="minorHAnsi" w:hAnsiTheme="minorHAnsi" w:cstheme="minorHAnsi"/>
          <w:sz w:val="24"/>
          <w:szCs w:val="24"/>
        </w:rPr>
        <w:t>Uniview</w:t>
      </w:r>
      <w:r>
        <w:rPr>
          <w:rFonts w:asciiTheme="minorHAnsi" w:hAnsiTheme="minorHAnsi" w:cstheme="minorHAnsi"/>
          <w:sz w:val="24"/>
          <w:szCs w:val="24"/>
          <w:rtl/>
        </w:rPr>
        <w:t>. حدد المعلومات التي ترغب في رؤيتها في هذه الصفحة.</w:t>
      </w:r>
    </w:p>
    <w:p w14:paraId="3A385162">
      <w:pPr>
        <w:bidi/>
        <w:spacing w:before="100" w:beforeAutospacing="1" w:after="100" w:afterAutospacing="1"/>
        <w:jc w:val="both"/>
        <w:rPr>
          <w:rFonts w:eastAsia="Source Sans Pro" w:asciiTheme="minorHAnsi" w:hAnsiTheme="minorHAnsi" w:cstheme="minorHAnsi"/>
          <w:sz w:val="24"/>
          <w:szCs w:val="24"/>
          <w:rtl/>
        </w:rPr>
      </w:pPr>
      <w:r>
        <w:rPr>
          <w:rFonts w:asciiTheme="minorHAnsi" w:hAnsiTheme="minorHAnsi" w:cstheme="minorHAnsi"/>
          <w:rtl/>
        </w:rPr>
        <w:drawing>
          <wp:inline distT="0" distB="0" distL="0" distR="0">
            <wp:extent cx="3166110" cy="2129155"/>
            <wp:effectExtent l="0" t="0" r="0" b="4445"/>
            <wp:docPr id="61" name="image4.png"/>
            <wp:cNvGraphicFramePr/>
            <a:graphic xmlns:a="http://schemas.openxmlformats.org/drawingml/2006/main">
              <a:graphicData uri="http://schemas.openxmlformats.org/drawingml/2006/picture">
                <pic:pic xmlns:pic="http://schemas.openxmlformats.org/drawingml/2006/picture">
                  <pic:nvPicPr>
                    <pic:cNvPr id="61" name="image4.png"/>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3166420" cy="2129250"/>
                    </a:xfrm>
                    <a:prstGeom prst="rect">
                      <a:avLst/>
                    </a:prstGeom>
                  </pic:spPr>
                </pic:pic>
              </a:graphicData>
            </a:graphic>
          </wp:inline>
        </w:drawing>
      </w:r>
    </w:p>
    <w:p w14:paraId="1D96FBFD">
      <w:pPr>
        <w:bidi/>
        <w:spacing w:before="100" w:beforeAutospacing="1" w:after="100" w:afterAutospacing="1"/>
        <w:rPr>
          <w:rFonts w:asciiTheme="minorHAnsi" w:hAnsiTheme="minorHAnsi" w:cstheme="minorHAnsi"/>
          <w:sz w:val="24"/>
          <w:szCs w:val="24"/>
          <w:rtl/>
        </w:rPr>
      </w:pPr>
      <w:r>
        <w:rPr>
          <w:rFonts w:asciiTheme="minorHAnsi" w:hAnsiTheme="minorHAnsi" w:cstheme="minorHAnsi"/>
          <w:sz w:val="24"/>
          <w:szCs w:val="24"/>
          <w:rtl/>
        </w:rPr>
        <w:t xml:space="preserve">إذا كان البريد الإلكتروني الذي يظهر أسفل رمز الاستجابة السريعة هو بريدك الإلكتروني، يمكنك استخدام </w:t>
      </w:r>
      <w:r>
        <w:rPr>
          <w:rFonts w:asciiTheme="minorHAnsi" w:hAnsiTheme="minorHAnsi" w:cstheme="minorHAnsi"/>
          <w:sz w:val="24"/>
          <w:szCs w:val="24"/>
        </w:rPr>
        <w:t>EZView</w:t>
      </w:r>
      <w:r>
        <w:rPr>
          <w:rFonts w:asciiTheme="minorHAnsi" w:hAnsiTheme="minorHAnsi" w:cstheme="minorHAnsi"/>
          <w:sz w:val="24"/>
          <w:szCs w:val="24"/>
          <w:rtl/>
        </w:rPr>
        <w:t xml:space="preserve"> أو </w:t>
      </w:r>
      <w:r>
        <w:rPr>
          <w:rFonts w:asciiTheme="minorHAnsi" w:hAnsiTheme="minorHAnsi" w:cstheme="minorHAnsi"/>
          <w:sz w:val="24"/>
          <w:szCs w:val="24"/>
        </w:rPr>
        <w:t>EZLive</w:t>
      </w:r>
      <w:r>
        <w:rPr>
          <w:rFonts w:asciiTheme="minorHAnsi" w:hAnsiTheme="minorHAnsi" w:cstheme="minorHAnsi"/>
          <w:sz w:val="24"/>
          <w:szCs w:val="24"/>
          <w:rtl/>
        </w:rPr>
        <w:t xml:space="preserve"> لاسترجاع كلمة مرور هذا الجهاز بنفسك. (راجع </w:t>
      </w:r>
      <w:r>
        <w:rPr>
          <w:rFonts w:asciiTheme="minorHAnsi" w:hAnsiTheme="minorHAnsi" w:cstheme="minorHAnsi"/>
          <w:b/>
          <w:bCs/>
          <w:sz w:val="24"/>
          <w:szCs w:val="24"/>
          <w:rtl/>
        </w:rPr>
        <w:t>الخطوة 2</w:t>
      </w:r>
      <w:r>
        <w:rPr>
          <w:rFonts w:asciiTheme="minorHAnsi" w:hAnsiTheme="minorHAnsi" w:cstheme="minorHAnsi"/>
          <w:sz w:val="24"/>
          <w:szCs w:val="24"/>
          <w:rtl/>
        </w:rPr>
        <w:t>)</w:t>
      </w:r>
    </w:p>
    <w:p w14:paraId="444DD527">
      <w:pPr>
        <w:bidi/>
        <w:spacing w:before="100" w:beforeAutospacing="1" w:after="100" w:afterAutospacing="1"/>
        <w:rPr>
          <w:rFonts w:eastAsia="Source Sans Pro" w:asciiTheme="minorHAnsi" w:hAnsiTheme="minorHAnsi" w:cstheme="minorHAnsi"/>
          <w:sz w:val="24"/>
          <w:szCs w:val="24"/>
          <w:rtl/>
        </w:rPr>
      </w:pPr>
      <w:r>
        <w:rPr>
          <w:rFonts w:asciiTheme="minorHAnsi" w:hAnsiTheme="minorHAnsi" w:cstheme="minorHAnsi"/>
          <w:rtl/>
        </w:rPr>
        <w:t xml:space="preserve">إذا لم يكن البريد الإلكتروني الذي يظهر أسفل رمز الاستجابة السريعة بريدك الإلكتروني أو إذا لم يكن لديك إمكانية الوصول إلى هذا البريد الإلكتروني، يرجى التقاط لقطة شاشة لهذا الرمز وإرسالها إلى </w:t>
      </w:r>
      <w:r>
        <w:fldChar w:fldCharType="begin"/>
      </w:r>
      <w:r>
        <w:instrText xml:space="preserve">HYPERLINK "mailto:service@uniview.com" \h</w:instrText>
      </w:r>
      <w:r>
        <w:fldChar w:fldCharType="separate"/>
      </w:r>
      <w:r>
        <w:rPr>
          <w:rFonts w:asciiTheme="minorHAnsi" w:hAnsiTheme="minorHAnsi" w:cstheme="minorHAnsi"/>
          <w:color w:val="0000FF"/>
          <w:sz w:val="24"/>
          <w:lang w:val="en-US"/>
        </w:rPr>
        <w:t>arabicsupport@</w:t>
      </w:r>
      <w:r>
        <w:rPr>
          <w:rFonts w:asciiTheme="minorHAnsi" w:hAnsiTheme="minorHAnsi" w:cstheme="minorHAnsi"/>
          <w:color w:val="0000FF"/>
          <w:sz w:val="24"/>
        </w:rPr>
        <w:t>uniview.com</w:t>
      </w:r>
      <w:r>
        <w:rPr>
          <w:rFonts w:asciiTheme="minorHAnsi" w:hAnsiTheme="minorHAnsi" w:cstheme="minorHAnsi"/>
          <w:color w:val="0000FF"/>
          <w:sz w:val="24"/>
        </w:rPr>
        <w:fldChar w:fldCharType="end"/>
      </w:r>
      <w:r>
        <w:rPr>
          <w:rFonts w:asciiTheme="minorHAnsi" w:hAnsiTheme="minorHAnsi" w:cstheme="minorHAnsi"/>
          <w:rtl/>
        </w:rPr>
        <w:t xml:space="preserve"> حتى نتمكن من مساعدتك في الحصول على رمز أمان لتسجيل الدخول.</w:t>
      </w:r>
    </w:p>
    <w:p w14:paraId="78F71481">
      <w:pPr>
        <w:bidi/>
        <w:spacing w:before="100" w:beforeAutospacing="1" w:after="100" w:afterAutospacing="1"/>
        <w:jc w:val="both"/>
        <w:rPr>
          <w:rFonts w:eastAsia="Source Sans Pro" w:asciiTheme="minorHAnsi" w:hAnsiTheme="minorHAnsi" w:cstheme="minorHAnsi"/>
          <w:sz w:val="24"/>
          <w:szCs w:val="24"/>
          <w:rtl/>
        </w:rPr>
      </w:pPr>
      <w:r>
        <w:rPr>
          <w:rFonts w:asciiTheme="minorHAnsi" w:hAnsiTheme="minorHAnsi" w:cstheme="minorHAnsi"/>
          <w:rtl/>
        </w:rPr>
        <w:drawing>
          <wp:inline distT="0" distB="0" distL="0" distR="0">
            <wp:extent cx="3225165" cy="1798320"/>
            <wp:effectExtent l="0" t="0" r="0" b="0"/>
            <wp:docPr id="60" name="image10.png"/>
            <wp:cNvGraphicFramePr/>
            <a:graphic xmlns:a="http://schemas.openxmlformats.org/drawingml/2006/main">
              <a:graphicData uri="http://schemas.openxmlformats.org/drawingml/2006/picture">
                <pic:pic xmlns:pic="http://schemas.openxmlformats.org/drawingml/2006/picture">
                  <pic:nvPicPr>
                    <pic:cNvPr id="60" name="image10.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3225464" cy="1798699"/>
                    </a:xfrm>
                    <a:prstGeom prst="rect">
                      <a:avLst/>
                    </a:prstGeom>
                  </pic:spPr>
                </pic:pic>
              </a:graphicData>
            </a:graphic>
          </wp:inline>
        </w:drawing>
      </w:r>
    </w:p>
    <w:p w14:paraId="39DA82D0">
      <w:pPr>
        <w:widowControl/>
        <w:bidi/>
        <w:spacing w:before="100" w:beforeAutospacing="1" w:after="100" w:afterAutospacing="1"/>
        <w:rPr>
          <w:rFonts w:eastAsia="Source Sans Pro" w:asciiTheme="minorHAnsi" w:hAnsiTheme="minorHAnsi" w:cstheme="minorHAnsi"/>
          <w:color w:val="0000FF"/>
          <w:sz w:val="24"/>
          <w:szCs w:val="24"/>
          <w:u w:val="single"/>
          <w:rtl/>
        </w:rPr>
      </w:pPr>
      <w:r>
        <w:rPr>
          <w:rFonts w:asciiTheme="minorHAnsi" w:hAnsiTheme="minorHAnsi" w:cstheme="minorHAnsi"/>
          <w:sz w:val="24"/>
          <w:szCs w:val="24"/>
          <w:rtl/>
        </w:rPr>
        <w:t xml:space="preserve">إذا نسيت كلمة المرور لجهاز </w:t>
      </w:r>
      <w:r>
        <w:rPr>
          <w:rFonts w:asciiTheme="minorHAnsi" w:hAnsiTheme="minorHAnsi" w:cstheme="minorHAnsi"/>
          <w:sz w:val="24"/>
          <w:szCs w:val="24"/>
        </w:rPr>
        <w:t>NVR</w:t>
      </w:r>
      <w:r>
        <w:rPr>
          <w:rFonts w:asciiTheme="minorHAnsi" w:hAnsiTheme="minorHAnsi" w:cstheme="minorHAnsi"/>
          <w:sz w:val="24"/>
          <w:szCs w:val="24"/>
          <w:rtl/>
        </w:rPr>
        <w:t xml:space="preserve"> وتلقيت الإشعار الآتي عند النقر فوق نسيت كلمة المرور على واجهة الويب، يرجى الانتقال إلى شاشة/واجهة المستخدمة الرسومية لجهاز </w:t>
      </w:r>
      <w:r>
        <w:rPr>
          <w:rFonts w:asciiTheme="minorHAnsi" w:hAnsiTheme="minorHAnsi" w:cstheme="minorHAnsi"/>
          <w:sz w:val="24"/>
          <w:szCs w:val="24"/>
        </w:rPr>
        <w:t>NVR</w:t>
      </w:r>
      <w:r>
        <w:rPr>
          <w:rFonts w:asciiTheme="minorHAnsi" w:hAnsiTheme="minorHAnsi" w:cstheme="minorHAnsi"/>
          <w:sz w:val="24"/>
          <w:szCs w:val="24"/>
          <w:rtl/>
        </w:rPr>
        <w:t xml:space="preserve"> لتعيين بريد إلكتروني مربوط لك لاسترجاع كلمة المرور أولاً.</w:t>
      </w:r>
    </w:p>
    <w:p w14:paraId="0ED93969">
      <w:pPr>
        <w:bidi/>
        <w:spacing w:before="100" w:beforeAutospacing="1" w:after="100" w:afterAutospacing="1"/>
        <w:jc w:val="both"/>
        <w:rPr>
          <w:rFonts w:eastAsia="Source Sans Pro" w:asciiTheme="minorHAnsi" w:hAnsiTheme="minorHAnsi" w:cstheme="minorHAnsi"/>
          <w:b/>
          <w:sz w:val="24"/>
          <w:szCs w:val="24"/>
          <w:rtl/>
        </w:rPr>
      </w:pPr>
      <w:r>
        <w:rPr>
          <w:rFonts w:asciiTheme="minorHAnsi" w:hAnsiTheme="minorHAnsi" w:cstheme="minorHAnsi"/>
          <w:rtl/>
        </w:rPr>
        <w:drawing>
          <wp:inline distT="0" distB="0" distL="0" distR="0">
            <wp:extent cx="3050540" cy="1653540"/>
            <wp:effectExtent l="0" t="0" r="0" b="3810"/>
            <wp:docPr id="63" name="image2.png"/>
            <wp:cNvGraphicFramePr/>
            <a:graphic xmlns:a="http://schemas.openxmlformats.org/drawingml/2006/main">
              <a:graphicData uri="http://schemas.openxmlformats.org/drawingml/2006/picture">
                <pic:pic xmlns:pic="http://schemas.openxmlformats.org/drawingml/2006/picture">
                  <pic:nvPicPr>
                    <pic:cNvPr id="63" name="image2.png"/>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3050964" cy="1654137"/>
                    </a:xfrm>
                    <a:prstGeom prst="rect">
                      <a:avLst/>
                    </a:prstGeom>
                  </pic:spPr>
                </pic:pic>
              </a:graphicData>
            </a:graphic>
          </wp:inline>
        </w:drawing>
      </w:r>
    </w:p>
    <w:p w14:paraId="3E7C2E70">
      <w:pPr>
        <w:bidi/>
        <w:spacing w:before="100" w:beforeAutospacing="1" w:after="100" w:afterAutospacing="1"/>
        <w:rPr>
          <w:rFonts w:eastAsia="Source Sans Pro" w:asciiTheme="minorHAnsi" w:hAnsiTheme="minorHAnsi" w:cstheme="minorHAnsi"/>
          <w:sz w:val="24"/>
          <w:szCs w:val="24"/>
          <w:rtl/>
        </w:rPr>
      </w:pPr>
      <w:r>
        <w:rPr>
          <w:rFonts w:asciiTheme="minorHAnsi" w:hAnsiTheme="minorHAnsi" w:cstheme="minorHAnsi"/>
          <w:sz w:val="24"/>
          <w:szCs w:val="24"/>
          <w:rtl/>
        </w:rPr>
        <w:t xml:space="preserve">انقر فوق </w:t>
      </w:r>
      <w:r>
        <w:rPr>
          <w:rFonts w:asciiTheme="minorHAnsi" w:hAnsiTheme="minorHAnsi" w:cstheme="minorHAnsi"/>
          <w:b/>
          <w:bCs/>
          <w:sz w:val="24"/>
          <w:szCs w:val="24"/>
        </w:rPr>
        <w:t>Forgot Password</w:t>
      </w:r>
      <w:r>
        <w:rPr>
          <w:rFonts w:asciiTheme="minorHAnsi" w:hAnsiTheme="minorHAnsi" w:cstheme="minorHAnsi"/>
          <w:sz w:val="24"/>
          <w:szCs w:val="24"/>
          <w:rtl/>
        </w:rPr>
        <w:t xml:space="preserve"> على واجهة المستخدمة الرسومية لجهاز </w:t>
      </w:r>
      <w:r>
        <w:rPr>
          <w:rFonts w:asciiTheme="minorHAnsi" w:hAnsiTheme="minorHAnsi" w:cstheme="minorHAnsi"/>
          <w:sz w:val="24"/>
          <w:szCs w:val="24"/>
        </w:rPr>
        <w:t>NVR</w:t>
      </w:r>
      <w:r>
        <w:rPr>
          <w:rFonts w:asciiTheme="minorHAnsi" w:hAnsiTheme="minorHAnsi" w:cstheme="minorHAnsi"/>
          <w:sz w:val="24"/>
          <w:szCs w:val="24"/>
          <w:rtl/>
        </w:rPr>
        <w:t xml:space="preserve"> وقم بتعيين عنوان بريد إلكتروني لاسترجاع كلمة المرور.</w:t>
      </w:r>
    </w:p>
    <w:p w14:paraId="3D0E487E">
      <w:pPr>
        <w:bidi/>
        <w:spacing w:before="100" w:beforeAutospacing="1" w:after="100" w:afterAutospacing="1"/>
        <w:jc w:val="both"/>
        <w:rPr>
          <w:rFonts w:eastAsia="Source Sans Pro" w:asciiTheme="minorHAnsi" w:hAnsiTheme="minorHAnsi" w:cstheme="minorHAnsi"/>
          <w:sz w:val="24"/>
          <w:szCs w:val="24"/>
          <w:rtl/>
        </w:rPr>
      </w:pPr>
      <w:r>
        <w:rPr>
          <w:rFonts w:asciiTheme="minorHAnsi" w:hAnsiTheme="minorHAnsi" w:cstheme="minorHAnsi"/>
          <w:rtl/>
        </w:rPr>
        <w:drawing>
          <wp:inline distT="0" distB="0" distL="0" distR="0">
            <wp:extent cx="2068195" cy="2136775"/>
            <wp:effectExtent l="0" t="0" r="8255" b="0"/>
            <wp:docPr id="62" name="image8.png"/>
            <wp:cNvGraphicFramePr/>
            <a:graphic xmlns:a="http://schemas.openxmlformats.org/drawingml/2006/main">
              <a:graphicData uri="http://schemas.openxmlformats.org/drawingml/2006/picture">
                <pic:pic xmlns:pic="http://schemas.openxmlformats.org/drawingml/2006/picture">
                  <pic:nvPicPr>
                    <pic:cNvPr id="62" name="image8.png"/>
                    <pic:cNvPicPr preferRelativeResize="0"/>
                  </pic:nvPicPr>
                  <pic:blipFill>
                    <a:blip r:embed="rId10">
                      <a:extLst>
                        <a:ext uri="{28A0092B-C50C-407E-A947-70E740481C1C}">
                          <a14:useLocalDpi xmlns:a14="http://schemas.microsoft.com/office/drawing/2010/main" val="0"/>
                        </a:ext>
                      </a:extLst>
                    </a:blip>
                    <a:stretch>
                      <a:fillRect/>
                    </a:stretch>
                  </pic:blipFill>
                  <pic:spPr>
                    <a:xfrm>
                      <a:off x="0" y="0"/>
                      <a:ext cx="2068685" cy="2136815"/>
                    </a:xfrm>
                    <a:prstGeom prst="rect">
                      <a:avLst/>
                    </a:prstGeom>
                  </pic:spPr>
                </pic:pic>
              </a:graphicData>
            </a:graphic>
          </wp:inline>
        </w:drawing>
      </w:r>
      <w:bookmarkStart w:id="1" w:name="_GoBack"/>
      <w:bookmarkEnd w:id="1"/>
    </w:p>
    <w:p w14:paraId="67FFE063">
      <w:pPr>
        <w:bidi/>
        <w:spacing w:before="100" w:beforeAutospacing="1" w:after="100" w:afterAutospacing="1"/>
        <w:rPr>
          <w:rFonts w:eastAsia="Source Sans Pro" w:asciiTheme="minorHAnsi" w:hAnsiTheme="minorHAnsi" w:cstheme="minorHAnsi"/>
          <w:sz w:val="24"/>
          <w:szCs w:val="24"/>
          <w:rtl/>
        </w:rPr>
      </w:pPr>
      <w:r>
        <w:rPr>
          <w:rFonts w:asciiTheme="minorHAnsi" w:hAnsiTheme="minorHAnsi" w:cstheme="minorHAnsi"/>
          <w:b/>
          <w:bCs/>
          <w:sz w:val="24"/>
          <w:szCs w:val="24"/>
          <w:rtl/>
        </w:rPr>
        <w:t>الخطوة 2</w:t>
      </w:r>
      <w:r>
        <w:rPr>
          <w:rFonts w:asciiTheme="minorHAnsi" w:hAnsiTheme="minorHAnsi" w:cstheme="minorHAnsi"/>
          <w:sz w:val="24"/>
          <w:szCs w:val="24"/>
          <w:rtl/>
        </w:rPr>
        <w:t xml:space="preserve"> استرجع كلمة مرور جهازك بنفسك على </w:t>
      </w:r>
      <w:r>
        <w:rPr>
          <w:rFonts w:asciiTheme="minorHAnsi" w:hAnsiTheme="minorHAnsi" w:cstheme="minorHAnsi"/>
          <w:sz w:val="24"/>
          <w:szCs w:val="24"/>
        </w:rPr>
        <w:t>EZView</w:t>
      </w:r>
      <w:r>
        <w:rPr>
          <w:rFonts w:asciiTheme="minorHAnsi" w:hAnsiTheme="minorHAnsi" w:cstheme="minorHAnsi"/>
          <w:sz w:val="24"/>
          <w:szCs w:val="24"/>
          <w:rtl/>
        </w:rPr>
        <w:t xml:space="preserve"> من خلال </w:t>
      </w:r>
      <w:r>
        <w:rPr>
          <w:rFonts w:asciiTheme="minorHAnsi" w:hAnsiTheme="minorHAnsi" w:cstheme="minorHAnsi"/>
          <w:b/>
          <w:bCs/>
          <w:sz w:val="24"/>
          <w:szCs w:val="24"/>
        </w:rPr>
        <w:t>Me</w:t>
      </w:r>
      <w:r>
        <w:rPr>
          <w:rFonts w:asciiTheme="minorHAnsi" w:hAnsiTheme="minorHAnsi" w:cstheme="minorHAnsi"/>
          <w:b/>
          <w:bCs/>
          <w:sz w:val="24"/>
          <w:szCs w:val="24"/>
          <w:rtl/>
        </w:rPr>
        <w:t>&gt;</w:t>
      </w:r>
      <w:r>
        <w:rPr>
          <w:rFonts w:asciiTheme="minorHAnsi" w:hAnsiTheme="minorHAnsi" w:cstheme="minorHAnsi"/>
          <w:b/>
          <w:bCs/>
          <w:sz w:val="24"/>
          <w:szCs w:val="24"/>
        </w:rPr>
        <w:t>General</w:t>
      </w:r>
      <w:r>
        <w:rPr>
          <w:rFonts w:asciiTheme="minorHAnsi" w:hAnsiTheme="minorHAnsi" w:cstheme="minorHAnsi"/>
          <w:b/>
          <w:bCs/>
          <w:sz w:val="24"/>
          <w:szCs w:val="24"/>
          <w:rtl/>
        </w:rPr>
        <w:t>&gt;</w:t>
      </w:r>
      <w:r>
        <w:rPr>
          <w:rFonts w:asciiTheme="minorHAnsi" w:hAnsiTheme="minorHAnsi" w:cstheme="minorHAnsi"/>
          <w:b/>
          <w:bCs/>
          <w:sz w:val="24"/>
          <w:szCs w:val="24"/>
        </w:rPr>
        <w:br w:type="textWrapping"/>
      </w:r>
      <w:r>
        <w:rPr>
          <w:rFonts w:asciiTheme="minorHAnsi" w:hAnsiTheme="minorHAnsi" w:cstheme="minorHAnsi"/>
          <w:b/>
          <w:bCs/>
          <w:sz w:val="24"/>
          <w:szCs w:val="24"/>
        </w:rPr>
        <w:t>Forgot Device Password</w:t>
      </w:r>
      <w:r>
        <w:rPr>
          <w:rFonts w:asciiTheme="minorHAnsi" w:hAnsiTheme="minorHAnsi" w:cstheme="minorHAnsi"/>
          <w:sz w:val="24"/>
          <w:szCs w:val="24"/>
          <w:rtl/>
        </w:rPr>
        <w:t xml:space="preserve">. امسح رمز الاستجابة السريعة ضوئيًا في صفحة </w:t>
      </w:r>
      <w:r>
        <w:rPr>
          <w:rFonts w:asciiTheme="minorHAnsi" w:hAnsiTheme="minorHAnsi" w:cstheme="minorHAnsi"/>
          <w:b/>
          <w:bCs/>
          <w:sz w:val="24"/>
          <w:szCs w:val="24"/>
        </w:rPr>
        <w:t>Forgot Password</w:t>
      </w:r>
      <w:r>
        <w:rPr>
          <w:rFonts w:asciiTheme="minorHAnsi" w:hAnsiTheme="minorHAnsi" w:cstheme="minorHAnsi"/>
          <w:sz w:val="24"/>
          <w:szCs w:val="24"/>
          <w:rtl/>
        </w:rPr>
        <w:t xml:space="preserve"> على الشاشة حتى يتم إرسال رمز الأمان إلى البريد الإلكتروني المربوط.</w:t>
      </w:r>
    </w:p>
    <w:p w14:paraId="5E503544">
      <w:pPr>
        <w:bidi/>
        <w:spacing w:before="100" w:beforeAutospacing="1" w:after="100" w:afterAutospacing="1"/>
        <w:jc w:val="both"/>
        <w:rPr>
          <w:rFonts w:eastAsia="Source Sans Pro" w:asciiTheme="minorHAnsi" w:hAnsiTheme="minorHAnsi" w:cstheme="minorHAnsi"/>
          <w:b/>
          <w:sz w:val="24"/>
          <w:szCs w:val="24"/>
          <w:rtl/>
        </w:rPr>
      </w:pPr>
      <w:r>
        <w:rPr>
          <w:rFonts w:asciiTheme="minorHAnsi" w:hAnsiTheme="minorHAnsi" w:cstheme="minorHAnsi"/>
          <w:rtl/>
        </w:rPr>
        <w:drawing>
          <wp:inline distT="0" distB="0" distL="0" distR="0">
            <wp:extent cx="1796415" cy="3599815"/>
            <wp:effectExtent l="0" t="0" r="0" b="635"/>
            <wp:docPr id="65" name="image3.png"/>
            <wp:cNvGraphicFramePr/>
            <a:graphic xmlns:a="http://schemas.openxmlformats.org/drawingml/2006/main">
              <a:graphicData uri="http://schemas.openxmlformats.org/drawingml/2006/picture">
                <pic:pic xmlns:pic="http://schemas.openxmlformats.org/drawingml/2006/picture">
                  <pic:nvPicPr>
                    <pic:cNvPr id="65" name="image3.png"/>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1796954" cy="3600000"/>
                    </a:xfrm>
                    <a:prstGeom prst="rect">
                      <a:avLst/>
                    </a:prstGeom>
                  </pic:spPr>
                </pic:pic>
              </a:graphicData>
            </a:graphic>
          </wp:inline>
        </w:drawing>
      </w:r>
      <w:r>
        <w:rPr>
          <w:rFonts w:asciiTheme="minorHAnsi" w:hAnsiTheme="minorHAnsi" w:cstheme="minorHAnsi"/>
          <w:rtl/>
        </w:rPr>
        <w:drawing>
          <wp:inline distT="0" distB="0" distL="0" distR="0">
            <wp:extent cx="1796415" cy="3599815"/>
            <wp:effectExtent l="0" t="0" r="0" b="635"/>
            <wp:docPr id="64" name="image9.png"/>
            <wp:cNvGraphicFramePr/>
            <a:graphic xmlns:a="http://schemas.openxmlformats.org/drawingml/2006/main">
              <a:graphicData uri="http://schemas.openxmlformats.org/drawingml/2006/picture">
                <pic:pic xmlns:pic="http://schemas.openxmlformats.org/drawingml/2006/picture">
                  <pic:nvPicPr>
                    <pic:cNvPr id="64" name="image9.png"/>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1796954" cy="3600000"/>
                    </a:xfrm>
                    <a:prstGeom prst="rect">
                      <a:avLst/>
                    </a:prstGeom>
                  </pic:spPr>
                </pic:pic>
              </a:graphicData>
            </a:graphic>
          </wp:inline>
        </w:drawing>
      </w:r>
      <w:r>
        <w:rPr>
          <w:rFonts w:asciiTheme="minorHAnsi" w:hAnsiTheme="minorHAnsi" w:cstheme="minorHAnsi"/>
          <w:rtl/>
        </w:rPr>
        <w:drawing>
          <wp:inline distT="0" distB="0" distL="0" distR="0">
            <wp:extent cx="1796415" cy="3599815"/>
            <wp:effectExtent l="0" t="0" r="0" b="635"/>
            <wp:docPr id="67" name="image5.png"/>
            <wp:cNvGraphicFramePr/>
            <a:graphic xmlns:a="http://schemas.openxmlformats.org/drawingml/2006/main">
              <a:graphicData uri="http://schemas.openxmlformats.org/drawingml/2006/picture">
                <pic:pic xmlns:pic="http://schemas.openxmlformats.org/drawingml/2006/picture">
                  <pic:nvPicPr>
                    <pic:cNvPr id="67" name="image5.png"/>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1796954" cy="3600000"/>
                    </a:xfrm>
                    <a:prstGeom prst="rect">
                      <a:avLst/>
                    </a:prstGeom>
                  </pic:spPr>
                </pic:pic>
              </a:graphicData>
            </a:graphic>
          </wp:inline>
        </w:drawing>
      </w:r>
    </w:p>
    <w:p w14:paraId="461862D8">
      <w:pPr>
        <w:bidi/>
        <w:rPr>
          <w:rFonts w:eastAsia="Source Sans Pro" w:asciiTheme="minorHAnsi" w:hAnsiTheme="minorHAnsi" w:cstheme="minorHAnsi"/>
          <w:b/>
          <w:i/>
          <w:color w:val="006FC0"/>
          <w:sz w:val="21"/>
          <w:szCs w:val="21"/>
          <w:rtl/>
        </w:rPr>
      </w:pPr>
      <w:r>
        <w:rPr>
          <w:rFonts w:asciiTheme="minorHAnsi" w:hAnsiTheme="minorHAnsi" w:cstheme="minorHAnsi"/>
          <w:b/>
          <w:bCs/>
          <w:i/>
          <w:iCs/>
          <w:color w:val="006FC0"/>
          <w:sz w:val="21"/>
          <w:szCs w:val="21"/>
          <w:rtl/>
        </w:rPr>
        <w:t>ملاحظة:</w:t>
      </w:r>
      <w:r>
        <w:rPr>
          <w:rFonts w:asciiTheme="minorHAnsi" w:hAnsiTheme="minorHAnsi" w:cstheme="minorHAnsi"/>
          <w:rtl/>
        </w:rPr>
        <w:t xml:space="preserve"> </w:t>
      </w:r>
    </w:p>
    <w:p w14:paraId="3094DCF3">
      <w:pPr>
        <w:bidi/>
        <w:rPr>
          <w:rFonts w:eastAsia="Source Sans Pro" w:asciiTheme="minorHAnsi" w:hAnsiTheme="minorHAnsi" w:cstheme="minorHAnsi"/>
          <w:i/>
          <w:sz w:val="21"/>
          <w:szCs w:val="21"/>
          <w:rtl/>
        </w:rPr>
      </w:pPr>
      <w:r>
        <w:rPr>
          <w:rFonts w:asciiTheme="minorHAnsi" w:hAnsiTheme="minorHAnsi" w:cstheme="minorHAnsi"/>
          <w:i/>
          <w:iCs/>
          <w:sz w:val="21"/>
          <w:szCs w:val="21"/>
          <w:rtl/>
        </w:rPr>
        <w:t xml:space="preserve">1. يمكنك أيضًا الحصول على رمز الأمان عن طريق تحميل صورة لرمز الاستجابة السريعة لجهاز </w:t>
      </w:r>
      <w:r>
        <w:rPr>
          <w:rFonts w:asciiTheme="minorHAnsi" w:hAnsiTheme="minorHAnsi" w:cstheme="minorHAnsi"/>
          <w:i/>
          <w:iCs/>
          <w:sz w:val="21"/>
          <w:szCs w:val="21"/>
        </w:rPr>
        <w:t>NVR</w:t>
      </w:r>
      <w:r>
        <w:rPr>
          <w:rFonts w:asciiTheme="minorHAnsi" w:hAnsiTheme="minorHAnsi" w:cstheme="minorHAnsi"/>
          <w:i/>
          <w:iCs/>
          <w:sz w:val="21"/>
          <w:szCs w:val="21"/>
          <w:rtl/>
        </w:rPr>
        <w:t xml:space="preserve"> على الشاشة أو صفحة </w:t>
      </w:r>
      <w:r>
        <w:rPr>
          <w:rFonts w:asciiTheme="minorHAnsi" w:hAnsiTheme="minorHAnsi" w:cstheme="minorHAnsi"/>
          <w:i/>
          <w:iCs/>
          <w:sz w:val="21"/>
          <w:szCs w:val="21"/>
        </w:rPr>
        <w:t>Forgot Password</w:t>
      </w:r>
      <w:r>
        <w:rPr>
          <w:rFonts w:asciiTheme="minorHAnsi" w:hAnsiTheme="minorHAnsi" w:cstheme="minorHAnsi"/>
          <w:i/>
          <w:iCs/>
          <w:sz w:val="21"/>
          <w:szCs w:val="21"/>
          <w:rtl/>
        </w:rPr>
        <w:t xml:space="preserve"> لكاميراتك من صفحة </w:t>
      </w:r>
      <w:r>
        <w:rPr>
          <w:rFonts w:asciiTheme="minorHAnsi" w:hAnsiTheme="minorHAnsi" w:cstheme="minorHAnsi"/>
          <w:b/>
          <w:bCs/>
          <w:i/>
          <w:iCs/>
          <w:sz w:val="21"/>
          <w:szCs w:val="21"/>
        </w:rPr>
        <w:t>Forgot Device Password</w:t>
      </w:r>
      <w:r>
        <w:rPr>
          <w:rFonts w:asciiTheme="minorHAnsi" w:hAnsiTheme="minorHAnsi" w:cstheme="minorHAnsi"/>
          <w:i/>
          <w:iCs/>
          <w:sz w:val="21"/>
          <w:szCs w:val="21"/>
          <w:rtl/>
        </w:rPr>
        <w:t>.</w:t>
      </w:r>
    </w:p>
    <w:p w14:paraId="59ED2001">
      <w:pPr>
        <w:bidi/>
        <w:rPr>
          <w:rFonts w:eastAsia="Source Sans Pro" w:asciiTheme="minorHAnsi" w:hAnsiTheme="minorHAnsi" w:cstheme="minorHAnsi"/>
          <w:sz w:val="24"/>
          <w:szCs w:val="24"/>
          <w:rtl/>
        </w:rPr>
      </w:pPr>
      <w:r>
        <w:rPr>
          <w:rFonts w:asciiTheme="minorHAnsi" w:hAnsiTheme="minorHAnsi" w:cstheme="minorHAnsi"/>
          <w:i/>
          <w:iCs/>
          <w:sz w:val="21"/>
          <w:szCs w:val="21"/>
          <w:rtl/>
        </w:rPr>
        <w:t>2. قد ينتقل رمز الأمان أحيانًا إلى مجلد البريد العشوائي في بريدك الإلكتروني، لذا لا تنسَ التحقق منه للتأكد من وصول رمز الأمان إليك.</w:t>
      </w:r>
    </w:p>
    <w:p w14:paraId="78F1BC5F">
      <w:pPr>
        <w:bidi/>
        <w:jc w:val="both"/>
        <w:rPr>
          <w:rFonts w:eastAsia="Source Sans Pro" w:asciiTheme="minorHAnsi" w:hAnsiTheme="minorHAnsi" w:cstheme="minorHAnsi"/>
          <w:sz w:val="24"/>
          <w:szCs w:val="24"/>
          <w:rtl/>
        </w:rPr>
      </w:pPr>
      <w:r>
        <w:rPr>
          <w:rFonts w:asciiTheme="minorHAnsi" w:hAnsiTheme="minorHAnsi" w:cstheme="minorHAnsi"/>
          <w:rtl/>
        </w:rPr>
        <w:drawing>
          <wp:inline distT="0" distB="0" distL="0" distR="0">
            <wp:extent cx="1796415" cy="3599815"/>
            <wp:effectExtent l="0" t="0" r="0" b="635"/>
            <wp:docPr id="66" name="image7.png"/>
            <wp:cNvGraphicFramePr/>
            <a:graphic xmlns:a="http://schemas.openxmlformats.org/drawingml/2006/main">
              <a:graphicData uri="http://schemas.openxmlformats.org/drawingml/2006/picture">
                <pic:pic xmlns:pic="http://schemas.openxmlformats.org/drawingml/2006/picture">
                  <pic:nvPicPr>
                    <pic:cNvPr id="66" name="image7.png"/>
                    <pic:cNvPicPr preferRelativeResize="0"/>
                  </pic:nvPicPr>
                  <pic:blipFill>
                    <a:blip r:embed="rId14">
                      <a:extLst>
                        <a:ext uri="{28A0092B-C50C-407E-A947-70E740481C1C}">
                          <a14:useLocalDpi xmlns:a14="http://schemas.microsoft.com/office/drawing/2010/main" val="0"/>
                        </a:ext>
                      </a:extLst>
                    </a:blip>
                    <a:stretch>
                      <a:fillRect/>
                    </a:stretch>
                  </pic:blipFill>
                  <pic:spPr>
                    <a:xfrm>
                      <a:off x="0" y="0"/>
                      <a:ext cx="1796954" cy="3600000"/>
                    </a:xfrm>
                    <a:prstGeom prst="rect">
                      <a:avLst/>
                    </a:prstGeom>
                  </pic:spPr>
                </pic:pic>
              </a:graphicData>
            </a:graphic>
          </wp:inline>
        </w:drawing>
      </w:r>
    </w:p>
    <w:sectPr>
      <w:headerReference r:id="rId3" w:type="default"/>
      <w:footerReference r:id="rId4" w:type="default"/>
      <w:pgSz w:w="11910" w:h="16840"/>
      <w:pgMar w:top="1580" w:right="1680" w:bottom="280" w:left="1680" w:header="1134" w:footer="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Gill Sans MT">
    <w:altName w:val="Yu Gothic UI"/>
    <w:panose1 w:val="020B0502020104020203"/>
    <w:charset w:val="00"/>
    <w:family w:val="swiss"/>
    <w:pitch w:val="default"/>
    <w:sig w:usb0="00000000" w:usb1="00000000" w:usb2="00000000" w:usb3="00000000" w:csb0="00000003" w:csb1="00000000"/>
  </w:font>
  <w:font w:name="Georgia">
    <w:panose1 w:val="02040502050405020303"/>
    <w:charset w:val="00"/>
    <w:family w:val="roman"/>
    <w:pitch w:val="default"/>
    <w:sig w:usb0="00000287" w:usb1="00000000" w:usb2="00000000" w:usb3="00000000" w:csb0="2000009F" w:csb1="00000000"/>
  </w:font>
  <w:font w:name="Source Sans Pro">
    <w:altName w:val="Segoe Print"/>
    <w:panose1 w:val="00000000000000000000"/>
    <w:charset w:val="00"/>
    <w:family w:val="swiss"/>
    <w:pitch w:val="default"/>
    <w:sig w:usb0="00000000" w:usb1="00000000" w:usb2="00000000" w:usb3="00000000" w:csb0="0000019F" w:csb1="00000000"/>
  </w:font>
  <w:font w:name="黑体">
    <w:altName w:val="SimSu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tl/>
      </w:rPr>
      <w:id w:val="-278105380"/>
      <w:docPartObj>
        <w:docPartGallery w:val="AutoText"/>
      </w:docPartObj>
    </w:sdtPr>
    <w:sdtEndPr>
      <w:rPr>
        <w:rFonts w:ascii="Source Sans Pro" w:hAnsi="Source Sans Pro"/>
        <w:rtl/>
      </w:rPr>
    </w:sdtEndPr>
    <w:sdtContent>
      <w:p w14:paraId="3057CEAF">
        <w:pPr>
          <w:pStyle w:val="15"/>
          <w:bidi/>
          <w:jc w:val="center"/>
          <w:rPr>
            <w:rFonts w:ascii="Source Sans Pro" w:hAnsi="Source Sans Pro"/>
            <w:rtl/>
          </w:rPr>
        </w:pPr>
        <w:r>
          <w:rPr>
            <w:rFonts w:hint="cs" w:ascii="Source Sans Pro" w:hAnsi="Source Sans Pro"/>
            <w:rtl/>
          </w:rPr>
          <w:fldChar w:fldCharType="begin"/>
        </w:r>
        <w:r>
          <w:rPr>
            <w:rtl/>
          </w:rPr>
          <w:instrText xml:space="preserve"> </w:instrText>
        </w:r>
        <w:r>
          <w:rPr>
            <w:rFonts w:hint="cs" w:ascii="Source Sans Pro" w:hAnsi="Source Sans Pro"/>
          </w:rPr>
          <w:instrText xml:space="preserve">PAGE   \* MERGEFORMAT</w:instrText>
        </w:r>
        <w:r>
          <w:rPr>
            <w:rFonts w:hint="cs" w:ascii="Source Sans Pro" w:hAnsi="Source Sans Pro"/>
            <w:rtl/>
          </w:rPr>
          <w:fldChar w:fldCharType="separate"/>
        </w:r>
        <w:r>
          <w:rPr>
            <w:rFonts w:hint="cs" w:ascii="Source Sans Pro" w:hAnsi="Source Sans Pro"/>
            <w:rtl/>
          </w:rPr>
          <w:t>3</w:t>
        </w:r>
        <w:r>
          <w:rPr>
            <w:rFonts w:hint="cs" w:ascii="Source Sans Pro" w:hAnsi="Source Sans Pro"/>
            <w:rtl/>
          </w:rPr>
          <w:fldChar w:fldCharType="end"/>
        </w:r>
      </w:p>
    </w:sdtContent>
  </w:sdt>
  <w:p w14:paraId="33A0DA2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bidiVisual/>
      <w:tblW w:w="8388" w:type="dxa"/>
      <w:tblInd w:w="112" w:type="dxa"/>
      <w:tblLayout w:type="fixed"/>
      <w:tblCellMar>
        <w:top w:w="0" w:type="dxa"/>
        <w:left w:w="108" w:type="dxa"/>
        <w:bottom w:w="0" w:type="dxa"/>
        <w:right w:w="108" w:type="dxa"/>
      </w:tblCellMar>
    </w:tblPr>
    <w:tblGrid>
      <w:gridCol w:w="876"/>
      <w:gridCol w:w="5811"/>
      <w:gridCol w:w="715"/>
      <w:gridCol w:w="986"/>
    </w:tblGrid>
    <w:tr w14:paraId="4C1393DA">
      <w:tblPrEx>
        <w:tblCellMar>
          <w:top w:w="0" w:type="dxa"/>
          <w:left w:w="108" w:type="dxa"/>
          <w:bottom w:w="0" w:type="dxa"/>
          <w:right w:w="108" w:type="dxa"/>
        </w:tblCellMar>
      </w:tblPrEx>
      <w:trPr>
        <w:trHeight w:val="170" w:hRule="atLeast"/>
      </w:trPr>
      <w:tc>
        <w:tcPr>
          <w:tcW w:w="876" w:type="dxa"/>
          <w:tcBorders>
            <w:top w:val="single" w:color="000000" w:sz="4" w:space="0"/>
            <w:left w:val="single" w:color="000000" w:sz="4" w:space="0"/>
            <w:bottom w:val="single" w:color="000000" w:sz="4" w:space="0"/>
            <w:right w:val="single" w:color="000000" w:sz="4" w:space="0"/>
          </w:tcBorders>
        </w:tcPr>
        <w:p w14:paraId="49C62521">
          <w:pPr>
            <w:pBdr>
              <w:top w:val="none" w:color="auto" w:sz="0" w:space="0"/>
              <w:left w:val="none" w:color="auto" w:sz="0" w:space="0"/>
              <w:bottom w:val="none" w:color="auto" w:sz="0" w:space="0"/>
              <w:right w:val="none" w:color="auto" w:sz="0" w:space="0"/>
              <w:between w:val="none" w:color="auto" w:sz="0" w:space="0"/>
            </w:pBdr>
            <w:bidi/>
            <w:jc w:val="center"/>
            <w:rPr>
              <w:rFonts w:eastAsia="Source Sans Pro" w:asciiTheme="minorHAnsi" w:hAnsiTheme="minorHAnsi" w:cstheme="minorHAnsi"/>
              <w:color w:val="000000"/>
              <w:sz w:val="15"/>
              <w:szCs w:val="15"/>
              <w:rtl/>
            </w:rPr>
          </w:pPr>
          <w:r>
            <w:rPr>
              <w:rFonts w:asciiTheme="minorHAnsi" w:hAnsiTheme="minorHAnsi" w:cstheme="minorHAnsi"/>
              <w:color w:val="000000"/>
              <w:sz w:val="15"/>
              <w:szCs w:val="15"/>
              <w:rtl/>
            </w:rPr>
            <w:t>العنوان:</w:t>
          </w:r>
        </w:p>
      </w:tc>
      <w:tc>
        <w:tcPr>
          <w:tcW w:w="5811" w:type="dxa"/>
          <w:tcBorders>
            <w:top w:val="single" w:color="000000" w:sz="4" w:space="0"/>
            <w:left w:val="single" w:color="000000" w:sz="4" w:space="0"/>
            <w:bottom w:val="single" w:color="000000" w:sz="4" w:space="0"/>
            <w:right w:val="single" w:color="000000" w:sz="4" w:space="0"/>
          </w:tcBorders>
        </w:tcPr>
        <w:p w14:paraId="518B3FD3">
          <w:pPr>
            <w:pBdr>
              <w:top w:val="none" w:color="auto" w:sz="0" w:space="0"/>
              <w:left w:val="none" w:color="auto" w:sz="0" w:space="0"/>
              <w:bottom w:val="none" w:color="auto" w:sz="0" w:space="0"/>
              <w:right w:val="none" w:color="auto" w:sz="0" w:space="0"/>
              <w:between w:val="none" w:color="auto" w:sz="0" w:space="0"/>
            </w:pBdr>
            <w:bidi/>
            <w:jc w:val="center"/>
            <w:rPr>
              <w:rFonts w:eastAsia="Source Sans Pro" w:asciiTheme="minorHAnsi" w:hAnsiTheme="minorHAnsi" w:cstheme="minorHAnsi"/>
              <w:color w:val="000000"/>
              <w:sz w:val="15"/>
              <w:szCs w:val="15"/>
              <w:rtl/>
            </w:rPr>
          </w:pPr>
          <w:r>
            <w:rPr>
              <w:rFonts w:asciiTheme="minorHAnsi" w:hAnsiTheme="minorHAnsi" w:cstheme="minorHAnsi"/>
              <w:sz w:val="15"/>
              <w:szCs w:val="15"/>
              <w:rtl/>
            </w:rPr>
            <w:t xml:space="preserve">كيف يمكن استرجاع كلمة المرور لمسجل فيديو الشبكة </w:t>
          </w:r>
          <w:r>
            <w:rPr>
              <w:rFonts w:asciiTheme="minorHAnsi" w:hAnsiTheme="minorHAnsi" w:cstheme="minorHAnsi"/>
              <w:sz w:val="15"/>
              <w:szCs w:val="15"/>
            </w:rPr>
            <w:t>Uniview NVR</w:t>
          </w:r>
          <w:r>
            <w:rPr>
              <w:rFonts w:asciiTheme="minorHAnsi" w:hAnsiTheme="minorHAnsi" w:cstheme="minorHAnsi"/>
              <w:sz w:val="15"/>
              <w:szCs w:val="15"/>
              <w:rtl/>
            </w:rPr>
            <w:t xml:space="preserve"> عبر </w:t>
          </w:r>
          <w:r>
            <w:rPr>
              <w:rFonts w:asciiTheme="minorHAnsi" w:hAnsiTheme="minorHAnsi" w:cstheme="minorHAnsi"/>
              <w:sz w:val="15"/>
              <w:szCs w:val="15"/>
            </w:rPr>
            <w:t>EZView</w:t>
          </w:r>
          <w:r>
            <w:rPr>
              <w:rFonts w:asciiTheme="minorHAnsi" w:hAnsiTheme="minorHAnsi" w:cstheme="minorHAnsi"/>
              <w:sz w:val="15"/>
              <w:szCs w:val="15"/>
              <w:rtl/>
            </w:rPr>
            <w:t>؟</w:t>
          </w:r>
        </w:p>
      </w:tc>
      <w:tc>
        <w:tcPr>
          <w:tcW w:w="715" w:type="dxa"/>
          <w:tcBorders>
            <w:top w:val="single" w:color="000000" w:sz="4" w:space="0"/>
            <w:left w:val="single" w:color="000000" w:sz="4" w:space="0"/>
            <w:bottom w:val="single" w:color="000000" w:sz="4" w:space="0"/>
            <w:right w:val="single" w:color="000000" w:sz="4" w:space="0"/>
          </w:tcBorders>
        </w:tcPr>
        <w:p w14:paraId="661C5D83">
          <w:pPr>
            <w:pBdr>
              <w:top w:val="none" w:color="auto" w:sz="0" w:space="0"/>
              <w:left w:val="none" w:color="auto" w:sz="0" w:space="0"/>
              <w:bottom w:val="none" w:color="auto" w:sz="0" w:space="0"/>
              <w:right w:val="none" w:color="auto" w:sz="0" w:space="0"/>
              <w:between w:val="none" w:color="auto" w:sz="0" w:space="0"/>
            </w:pBdr>
            <w:bidi/>
            <w:jc w:val="center"/>
            <w:rPr>
              <w:rFonts w:eastAsia="Source Sans Pro" w:asciiTheme="minorHAnsi" w:hAnsiTheme="minorHAnsi" w:cstheme="minorHAnsi"/>
              <w:color w:val="000000"/>
              <w:sz w:val="15"/>
              <w:szCs w:val="15"/>
              <w:rtl/>
            </w:rPr>
          </w:pPr>
          <w:r>
            <w:rPr>
              <w:rFonts w:asciiTheme="minorHAnsi" w:hAnsiTheme="minorHAnsi" w:cstheme="minorHAnsi"/>
              <w:color w:val="000000"/>
              <w:sz w:val="15"/>
              <w:szCs w:val="15"/>
              <w:rtl/>
            </w:rPr>
            <w:t>الإصدار:</w:t>
          </w:r>
        </w:p>
      </w:tc>
      <w:tc>
        <w:tcPr>
          <w:tcW w:w="986" w:type="dxa"/>
          <w:tcBorders>
            <w:top w:val="single" w:color="000000" w:sz="4" w:space="0"/>
            <w:left w:val="single" w:color="000000" w:sz="4" w:space="0"/>
            <w:bottom w:val="single" w:color="000000" w:sz="4" w:space="0"/>
            <w:right w:val="single" w:color="000000" w:sz="4" w:space="0"/>
          </w:tcBorders>
        </w:tcPr>
        <w:p w14:paraId="693C5EF4">
          <w:pPr>
            <w:pBdr>
              <w:top w:val="none" w:color="auto" w:sz="0" w:space="0"/>
              <w:left w:val="none" w:color="auto" w:sz="0" w:space="0"/>
              <w:bottom w:val="none" w:color="auto" w:sz="0" w:space="0"/>
              <w:right w:val="none" w:color="auto" w:sz="0" w:space="0"/>
              <w:between w:val="none" w:color="auto" w:sz="0" w:space="0"/>
            </w:pBdr>
            <w:bidi/>
            <w:jc w:val="center"/>
            <w:rPr>
              <w:rFonts w:eastAsia="Source Sans Pro" w:asciiTheme="minorHAnsi" w:hAnsiTheme="minorHAnsi" w:cstheme="minorHAnsi"/>
              <w:color w:val="000000"/>
              <w:sz w:val="15"/>
              <w:szCs w:val="15"/>
              <w:rtl/>
            </w:rPr>
          </w:pPr>
          <w:r>
            <w:rPr>
              <w:rFonts w:asciiTheme="minorHAnsi" w:hAnsiTheme="minorHAnsi" w:cstheme="minorHAnsi"/>
              <w:color w:val="000000"/>
              <w:sz w:val="15"/>
              <w:szCs w:val="15"/>
            </w:rPr>
            <w:t>V1.1</w:t>
          </w:r>
        </w:p>
      </w:tc>
    </w:tr>
    <w:tr w14:paraId="5226CDAA">
      <w:tblPrEx>
        <w:tblCellMar>
          <w:top w:w="0" w:type="dxa"/>
          <w:left w:w="108" w:type="dxa"/>
          <w:bottom w:w="0" w:type="dxa"/>
          <w:right w:w="108" w:type="dxa"/>
        </w:tblCellMar>
      </w:tblPrEx>
      <w:trPr>
        <w:trHeight w:val="171" w:hRule="atLeast"/>
      </w:trPr>
      <w:tc>
        <w:tcPr>
          <w:tcW w:w="876" w:type="dxa"/>
          <w:tcBorders>
            <w:top w:val="single" w:color="000000" w:sz="4" w:space="0"/>
            <w:left w:val="single" w:color="000000" w:sz="4" w:space="0"/>
            <w:bottom w:val="single" w:color="000000" w:sz="4" w:space="0"/>
            <w:right w:val="single" w:color="000000" w:sz="4" w:space="0"/>
          </w:tcBorders>
        </w:tcPr>
        <w:p w14:paraId="261BEA8A">
          <w:pPr>
            <w:pBdr>
              <w:top w:val="none" w:color="auto" w:sz="0" w:space="0"/>
              <w:left w:val="none" w:color="auto" w:sz="0" w:space="0"/>
              <w:bottom w:val="none" w:color="auto" w:sz="0" w:space="0"/>
              <w:right w:val="none" w:color="auto" w:sz="0" w:space="0"/>
              <w:between w:val="none" w:color="auto" w:sz="0" w:space="0"/>
            </w:pBdr>
            <w:bidi/>
            <w:jc w:val="center"/>
            <w:rPr>
              <w:rFonts w:eastAsia="Source Sans Pro" w:asciiTheme="minorHAnsi" w:hAnsiTheme="minorHAnsi" w:cstheme="minorHAnsi"/>
              <w:color w:val="000000"/>
              <w:sz w:val="15"/>
              <w:szCs w:val="15"/>
              <w:rtl/>
            </w:rPr>
          </w:pPr>
          <w:r>
            <w:rPr>
              <w:rFonts w:asciiTheme="minorHAnsi" w:hAnsiTheme="minorHAnsi" w:cstheme="minorHAnsi"/>
              <w:color w:val="000000"/>
              <w:sz w:val="15"/>
              <w:szCs w:val="15"/>
              <w:rtl/>
            </w:rPr>
            <w:t>المنتج:</w:t>
          </w:r>
        </w:p>
      </w:tc>
      <w:tc>
        <w:tcPr>
          <w:tcW w:w="5811" w:type="dxa"/>
          <w:tcBorders>
            <w:top w:val="single" w:color="000000" w:sz="4" w:space="0"/>
            <w:left w:val="single" w:color="000000" w:sz="4" w:space="0"/>
            <w:bottom w:val="single" w:color="000000" w:sz="4" w:space="0"/>
            <w:right w:val="single" w:color="000000" w:sz="4" w:space="0"/>
          </w:tcBorders>
        </w:tcPr>
        <w:p w14:paraId="18016988">
          <w:pPr>
            <w:pBdr>
              <w:top w:val="none" w:color="auto" w:sz="0" w:space="0"/>
              <w:left w:val="none" w:color="auto" w:sz="0" w:space="0"/>
              <w:bottom w:val="none" w:color="auto" w:sz="0" w:space="0"/>
              <w:right w:val="none" w:color="auto" w:sz="0" w:space="0"/>
              <w:between w:val="none" w:color="auto" w:sz="0" w:space="0"/>
            </w:pBdr>
            <w:bidi/>
            <w:jc w:val="center"/>
            <w:rPr>
              <w:rFonts w:eastAsia="Source Sans Pro" w:asciiTheme="minorHAnsi" w:hAnsiTheme="minorHAnsi" w:cstheme="minorHAnsi"/>
              <w:color w:val="000000"/>
              <w:sz w:val="15"/>
              <w:szCs w:val="15"/>
              <w:rtl/>
            </w:rPr>
          </w:pPr>
          <w:r>
            <w:rPr>
              <w:rFonts w:asciiTheme="minorHAnsi" w:hAnsiTheme="minorHAnsi" w:cstheme="minorHAnsi"/>
              <w:color w:val="000000"/>
              <w:sz w:val="15"/>
              <w:szCs w:val="15"/>
            </w:rPr>
            <w:t>SMB</w:t>
          </w:r>
        </w:p>
      </w:tc>
      <w:tc>
        <w:tcPr>
          <w:tcW w:w="715" w:type="dxa"/>
          <w:tcBorders>
            <w:top w:val="single" w:color="000000" w:sz="4" w:space="0"/>
            <w:left w:val="single" w:color="000000" w:sz="4" w:space="0"/>
            <w:bottom w:val="single" w:color="000000" w:sz="4" w:space="0"/>
            <w:right w:val="single" w:color="000000" w:sz="4" w:space="0"/>
          </w:tcBorders>
        </w:tcPr>
        <w:p w14:paraId="093A3F21">
          <w:pPr>
            <w:pBdr>
              <w:top w:val="none" w:color="auto" w:sz="0" w:space="0"/>
              <w:left w:val="none" w:color="auto" w:sz="0" w:space="0"/>
              <w:bottom w:val="none" w:color="auto" w:sz="0" w:space="0"/>
              <w:right w:val="none" w:color="auto" w:sz="0" w:space="0"/>
              <w:between w:val="none" w:color="auto" w:sz="0" w:space="0"/>
            </w:pBdr>
            <w:bidi/>
            <w:jc w:val="center"/>
            <w:rPr>
              <w:rFonts w:eastAsia="Source Sans Pro" w:asciiTheme="minorHAnsi" w:hAnsiTheme="minorHAnsi" w:cstheme="minorHAnsi"/>
              <w:color w:val="000000"/>
              <w:sz w:val="15"/>
              <w:szCs w:val="15"/>
              <w:rtl/>
            </w:rPr>
          </w:pPr>
          <w:r>
            <w:rPr>
              <w:rFonts w:asciiTheme="minorHAnsi" w:hAnsiTheme="minorHAnsi" w:cstheme="minorHAnsi"/>
              <w:color w:val="000000"/>
              <w:sz w:val="15"/>
              <w:szCs w:val="15"/>
              <w:rtl/>
            </w:rPr>
            <w:t>التاريخ</w:t>
          </w:r>
        </w:p>
      </w:tc>
      <w:tc>
        <w:tcPr>
          <w:tcW w:w="986" w:type="dxa"/>
          <w:tcBorders>
            <w:top w:val="single" w:color="000000" w:sz="4" w:space="0"/>
            <w:left w:val="single" w:color="000000" w:sz="4" w:space="0"/>
            <w:bottom w:val="single" w:color="000000" w:sz="4" w:space="0"/>
            <w:right w:val="single" w:color="000000" w:sz="4" w:space="0"/>
          </w:tcBorders>
        </w:tcPr>
        <w:p w14:paraId="1A949BB9">
          <w:pPr>
            <w:pBdr>
              <w:top w:val="none" w:color="auto" w:sz="0" w:space="0"/>
              <w:left w:val="none" w:color="auto" w:sz="0" w:space="0"/>
              <w:bottom w:val="none" w:color="auto" w:sz="0" w:space="0"/>
              <w:right w:val="none" w:color="auto" w:sz="0" w:space="0"/>
              <w:between w:val="none" w:color="auto" w:sz="0" w:space="0"/>
            </w:pBdr>
            <w:bidi/>
            <w:jc w:val="center"/>
            <w:rPr>
              <w:rFonts w:eastAsia="Source Sans Pro" w:asciiTheme="minorHAnsi" w:hAnsiTheme="minorHAnsi" w:cstheme="minorHAnsi"/>
              <w:color w:val="000000"/>
              <w:sz w:val="15"/>
              <w:szCs w:val="15"/>
              <w:rtl/>
            </w:rPr>
          </w:pPr>
          <w:r>
            <w:rPr>
              <w:rFonts w:asciiTheme="minorHAnsi" w:hAnsiTheme="minorHAnsi" w:cstheme="minorHAnsi"/>
              <w:color w:val="000000"/>
              <w:sz w:val="15"/>
              <w:szCs w:val="15"/>
              <w:rtl/>
            </w:rPr>
            <w:t>9/26/2023</w:t>
          </w:r>
        </w:p>
      </w:tc>
    </w:tr>
  </w:tbl>
  <w:p w14:paraId="35ACDB35">
    <w:pPr>
      <w:bidi/>
      <w:spacing w:line="14" w:lineRule="auto"/>
      <w:rPr>
        <w:rFonts w:asciiTheme="minorHAnsi" w:hAnsiTheme="minorHAnsi" w:cstheme="minorHAnsi"/>
        <w:sz w:val="2"/>
        <w:szCs w:val="2"/>
        <w:rtl/>
      </w:rPr>
    </w:pPr>
    <w:r>
      <w:rPr>
        <w:rFonts w:asciiTheme="minorHAnsi" w:hAnsiTheme="minorHAnsi" w:cstheme="minorHAnsi"/>
        <w:sz w:val="24"/>
        <w:rtl/>
      </w:rPr>
      <w:drawing>
        <wp:anchor distT="0" distB="0" distL="0" distR="0" simplePos="0" relativeHeight="251659264" behindDoc="1" locked="0" layoutInCell="1" allowOverlap="1">
          <wp:simplePos x="0" y="0"/>
          <wp:positionH relativeFrom="margin">
            <wp:posOffset>4678045</wp:posOffset>
          </wp:positionH>
          <wp:positionV relativeFrom="page">
            <wp:posOffset>299720</wp:posOffset>
          </wp:positionV>
          <wp:extent cx="750570" cy="420370"/>
          <wp:effectExtent l="0" t="0" r="0" b="0"/>
          <wp:wrapNone/>
          <wp:docPr id="58" name="image1.png"/>
          <wp:cNvGraphicFramePr/>
          <a:graphic xmlns:a="http://schemas.openxmlformats.org/drawingml/2006/main">
            <a:graphicData uri="http://schemas.openxmlformats.org/drawingml/2006/picture">
              <pic:pic xmlns:pic="http://schemas.openxmlformats.org/drawingml/2006/picture">
                <pic:nvPicPr>
                  <pic:cNvPr id="58" name="image1.png"/>
                  <pic:cNvPicPr preferRelativeResize="0"/>
                </pic:nvPicPr>
                <pic:blipFill>
                  <a:blip r:embed="rId1"/>
                  <a:srcRect/>
                  <a:stretch>
                    <a:fillRect/>
                  </a:stretch>
                </pic:blipFill>
                <pic:spPr>
                  <a:xfrm>
                    <a:off x="0" y="0"/>
                    <a:ext cx="750570" cy="4203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7F"/>
    <w:rsid w:val="000173A5"/>
    <w:rsid w:val="00227500"/>
    <w:rsid w:val="002329F2"/>
    <w:rsid w:val="002C4E8D"/>
    <w:rsid w:val="002E372F"/>
    <w:rsid w:val="00451C98"/>
    <w:rsid w:val="004B2E66"/>
    <w:rsid w:val="004D010F"/>
    <w:rsid w:val="004D2C29"/>
    <w:rsid w:val="004E356D"/>
    <w:rsid w:val="00546BA8"/>
    <w:rsid w:val="0062090B"/>
    <w:rsid w:val="00682849"/>
    <w:rsid w:val="006B4160"/>
    <w:rsid w:val="006D1021"/>
    <w:rsid w:val="006D2772"/>
    <w:rsid w:val="006D2887"/>
    <w:rsid w:val="006F6921"/>
    <w:rsid w:val="0072740B"/>
    <w:rsid w:val="00740CB7"/>
    <w:rsid w:val="00796B30"/>
    <w:rsid w:val="007A6A3B"/>
    <w:rsid w:val="007C6ED4"/>
    <w:rsid w:val="008011A7"/>
    <w:rsid w:val="008278EE"/>
    <w:rsid w:val="00835383"/>
    <w:rsid w:val="008E366A"/>
    <w:rsid w:val="00960067"/>
    <w:rsid w:val="00981F93"/>
    <w:rsid w:val="00A436D2"/>
    <w:rsid w:val="00AE2684"/>
    <w:rsid w:val="00B665A1"/>
    <w:rsid w:val="00BB5222"/>
    <w:rsid w:val="00C034FA"/>
    <w:rsid w:val="00C234BF"/>
    <w:rsid w:val="00D14927"/>
    <w:rsid w:val="00D6747F"/>
    <w:rsid w:val="00D77346"/>
    <w:rsid w:val="00E173BF"/>
    <w:rsid w:val="00E66973"/>
    <w:rsid w:val="00E744EE"/>
    <w:rsid w:val="00E932DD"/>
    <w:rsid w:val="00EB5425"/>
    <w:rsid w:val="6EB008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Arial"/>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cs="Arial" w:eastAsiaTheme="minorEastAsia"/>
      <w:sz w:val="22"/>
      <w:szCs w:val="22"/>
      <w:lang w:val="en-US" w:eastAsia="zh-CN" w:bidi="ar-SA"/>
    </w:rPr>
  </w:style>
  <w:style w:type="paragraph" w:styleId="2">
    <w:name w:val="heading 1"/>
    <w:basedOn w:val="1"/>
    <w:link w:val="29"/>
    <w:qFormat/>
    <w:uiPriority w:val="1"/>
    <w:pPr>
      <w:spacing w:before="45"/>
      <w:ind w:left="897" w:hanging="497"/>
      <w:outlineLvl w:val="0"/>
    </w:pPr>
    <w:rPr>
      <w:rFonts w:eastAsia="Calibri"/>
      <w:b/>
      <w:bCs/>
      <w:sz w:val="32"/>
      <w:szCs w:val="32"/>
    </w:rPr>
  </w:style>
  <w:style w:type="paragraph" w:styleId="3">
    <w:name w:val="heading 2"/>
    <w:basedOn w:val="1"/>
    <w:qFormat/>
    <w:uiPriority w:val="1"/>
    <w:pPr>
      <w:spacing w:before="125"/>
      <w:ind w:left="400"/>
      <w:outlineLvl w:val="1"/>
    </w:pPr>
    <w:rPr>
      <w:rFonts w:ascii="Cambria" w:hAnsi="Cambria" w:eastAsia="Cambria"/>
      <w:b/>
      <w:bCs/>
      <w:i/>
      <w:sz w:val="24"/>
      <w:szCs w:val="24"/>
    </w:rPr>
  </w:style>
  <w:style w:type="paragraph" w:styleId="4">
    <w:name w:val="heading 3"/>
    <w:basedOn w:val="1"/>
    <w:qFormat/>
    <w:uiPriority w:val="1"/>
    <w:pPr>
      <w:spacing w:before="51"/>
      <w:ind w:left="758" w:hanging="358"/>
      <w:outlineLvl w:val="2"/>
    </w:pPr>
    <w:rPr>
      <w:rFonts w:eastAsia="Calibri"/>
      <w:sz w:val="24"/>
      <w:szCs w:val="24"/>
    </w:rPr>
  </w:style>
  <w:style w:type="paragraph" w:styleId="5">
    <w:name w:val="heading 4"/>
    <w:basedOn w:val="1"/>
    <w:qFormat/>
    <w:uiPriority w:val="1"/>
    <w:pPr>
      <w:spacing w:before="77"/>
      <w:ind w:left="400"/>
      <w:outlineLvl w:val="3"/>
    </w:pPr>
    <w:rPr>
      <w:rFonts w:ascii="Cambria" w:hAnsi="Cambria" w:eastAsia="Cambria"/>
      <w:b/>
      <w:bCs/>
      <w:i/>
      <w:sz w:val="21"/>
      <w:szCs w:val="21"/>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6"/>
    <w:semiHidden/>
    <w:unhideWhenUsed/>
    <w:qFormat/>
    <w:uiPriority w:val="99"/>
    <w:rPr>
      <w:sz w:val="18"/>
      <w:szCs w:val="18"/>
    </w:rPr>
  </w:style>
  <w:style w:type="paragraph" w:styleId="11">
    <w:name w:val="Body Text"/>
    <w:basedOn w:val="1"/>
    <w:qFormat/>
    <w:uiPriority w:val="1"/>
    <w:pPr>
      <w:ind w:left="400"/>
    </w:pPr>
    <w:rPr>
      <w:rFonts w:ascii="Gill Sans MT" w:hAnsi="Gill Sans MT" w:eastAsia="Gill Sans MT"/>
      <w:i/>
      <w:sz w:val="21"/>
      <w:szCs w:val="21"/>
    </w:rPr>
  </w:style>
  <w:style w:type="character" w:styleId="12">
    <w:name w:val="annotation reference"/>
    <w:basedOn w:val="8"/>
    <w:semiHidden/>
    <w:unhideWhenUsed/>
    <w:qFormat/>
    <w:uiPriority w:val="99"/>
    <w:rPr>
      <w:sz w:val="21"/>
      <w:szCs w:val="21"/>
    </w:rPr>
  </w:style>
  <w:style w:type="paragraph" w:styleId="13">
    <w:name w:val="annotation text"/>
    <w:basedOn w:val="1"/>
    <w:link w:val="24"/>
    <w:unhideWhenUsed/>
    <w:uiPriority w:val="99"/>
  </w:style>
  <w:style w:type="paragraph" w:styleId="14">
    <w:name w:val="annotation subject"/>
    <w:basedOn w:val="13"/>
    <w:next w:val="13"/>
    <w:link w:val="25"/>
    <w:semiHidden/>
    <w:unhideWhenUsed/>
    <w:qFormat/>
    <w:uiPriority w:val="99"/>
    <w:rPr>
      <w:b/>
      <w:bCs/>
    </w:rPr>
  </w:style>
  <w:style w:type="paragraph" w:styleId="15">
    <w:name w:val="footer"/>
    <w:basedOn w:val="1"/>
    <w:link w:val="28"/>
    <w:unhideWhenUsed/>
    <w:qFormat/>
    <w:uiPriority w:val="99"/>
    <w:pPr>
      <w:tabs>
        <w:tab w:val="center" w:pos="4153"/>
        <w:tab w:val="right" w:pos="8306"/>
      </w:tabs>
      <w:snapToGrid w:val="0"/>
    </w:pPr>
    <w:rPr>
      <w:sz w:val="18"/>
      <w:szCs w:val="18"/>
    </w:rPr>
  </w:style>
  <w:style w:type="paragraph" w:styleId="16">
    <w:name w:val="header"/>
    <w:basedOn w:val="1"/>
    <w:link w:val="27"/>
    <w:unhideWhenUsed/>
    <w:uiPriority w:val="99"/>
    <w:pPr>
      <w:pBdr>
        <w:bottom w:val="single" w:color="auto" w:sz="6" w:space="1"/>
      </w:pBdr>
      <w:tabs>
        <w:tab w:val="center" w:pos="4153"/>
        <w:tab w:val="right" w:pos="8306"/>
      </w:tabs>
      <w:snapToGrid w:val="0"/>
      <w:jc w:val="center"/>
    </w:pPr>
    <w:rPr>
      <w:sz w:val="18"/>
      <w:szCs w:val="18"/>
    </w:rPr>
  </w:style>
  <w:style w:type="character" w:styleId="17">
    <w:name w:val="Hyperlink"/>
    <w:basedOn w:val="8"/>
    <w:unhideWhenUsed/>
    <w:qFormat/>
    <w:uiPriority w:val="99"/>
    <w:rPr>
      <w:color w:val="0000FF" w:themeColor="hyperlink"/>
      <w:u w:val="single"/>
      <w14:textFill>
        <w14:solidFill>
          <w14:schemeClr w14:val="hlink"/>
        </w14:solidFill>
      </w14:textFill>
    </w:rPr>
  </w:style>
  <w:style w:type="paragraph" w:styleId="18">
    <w:name w:val="Subtitle"/>
    <w:basedOn w:val="1"/>
    <w:next w:val="1"/>
    <w:uiPriority w:val="0"/>
    <w:pPr>
      <w:keepNext/>
      <w:keepLines/>
      <w:spacing w:before="360" w:after="80"/>
    </w:pPr>
    <w:rPr>
      <w:rFonts w:ascii="Georgia" w:hAnsi="Georgia" w:eastAsia="Georgia"/>
      <w:i/>
      <w:color w:val="666666"/>
      <w:sz w:val="48"/>
      <w:szCs w:val="48"/>
    </w:rPr>
  </w:style>
  <w:style w:type="paragraph" w:styleId="19">
    <w:name w:val="Title"/>
    <w:basedOn w:val="1"/>
    <w:next w:val="1"/>
    <w:uiPriority w:val="0"/>
    <w:pPr>
      <w:keepNext/>
      <w:keepLines/>
      <w:spacing w:before="480" w:after="120"/>
    </w:pPr>
    <w:rPr>
      <w:b/>
      <w:sz w:val="72"/>
      <w:szCs w:val="72"/>
    </w:rPr>
  </w:style>
  <w:style w:type="table" w:customStyle="1" w:styleId="20">
    <w:name w:val="Table Normal1"/>
    <w:qFormat/>
    <w:uiPriority w:val="0"/>
    <w:tblPr>
      <w:tblCellMar>
        <w:top w:w="0" w:type="dxa"/>
        <w:left w:w="0" w:type="dxa"/>
        <w:bottom w:w="0" w:type="dxa"/>
        <w:right w:w="0" w:type="dxa"/>
      </w:tblCellMar>
    </w:tblPr>
  </w:style>
  <w:style w:type="table" w:customStyle="1" w:styleId="21">
    <w:name w:val="Table Normal2"/>
    <w:semiHidden/>
    <w:unhideWhenUsed/>
    <w:qFormat/>
    <w:uiPriority w:val="2"/>
    <w:tblPr>
      <w:tblCellMar>
        <w:top w:w="0" w:type="dxa"/>
        <w:left w:w="0" w:type="dxa"/>
        <w:bottom w:w="0" w:type="dxa"/>
        <w:right w:w="0" w:type="dxa"/>
      </w:tblCellMar>
    </w:tblPr>
  </w:style>
  <w:style w:type="paragraph" w:styleId="22">
    <w:name w:val="List Paragraph"/>
    <w:basedOn w:val="1"/>
    <w:qFormat/>
    <w:uiPriority w:val="1"/>
  </w:style>
  <w:style w:type="paragraph" w:customStyle="1" w:styleId="23">
    <w:name w:val="Table Paragraph"/>
    <w:basedOn w:val="1"/>
    <w:qFormat/>
    <w:uiPriority w:val="1"/>
  </w:style>
  <w:style w:type="character" w:customStyle="1" w:styleId="24">
    <w:name w:val="Comment Text Char"/>
    <w:basedOn w:val="8"/>
    <w:link w:val="13"/>
    <w:uiPriority w:val="99"/>
  </w:style>
  <w:style w:type="character" w:customStyle="1" w:styleId="25">
    <w:name w:val="Comment Subject Char"/>
    <w:basedOn w:val="24"/>
    <w:link w:val="14"/>
    <w:semiHidden/>
    <w:qFormat/>
    <w:uiPriority w:val="99"/>
    <w:rPr>
      <w:b/>
      <w:bCs/>
    </w:rPr>
  </w:style>
  <w:style w:type="character" w:customStyle="1" w:styleId="26">
    <w:name w:val="Balloon Text Char"/>
    <w:basedOn w:val="8"/>
    <w:link w:val="10"/>
    <w:semiHidden/>
    <w:qFormat/>
    <w:uiPriority w:val="99"/>
    <w:rPr>
      <w:sz w:val="18"/>
      <w:szCs w:val="18"/>
    </w:rPr>
  </w:style>
  <w:style w:type="character" w:customStyle="1" w:styleId="27">
    <w:name w:val="Header Char"/>
    <w:basedOn w:val="8"/>
    <w:link w:val="16"/>
    <w:qFormat/>
    <w:uiPriority w:val="99"/>
    <w:rPr>
      <w:sz w:val="18"/>
      <w:szCs w:val="18"/>
    </w:rPr>
  </w:style>
  <w:style w:type="character" w:customStyle="1" w:styleId="28">
    <w:name w:val="Footer Char"/>
    <w:basedOn w:val="8"/>
    <w:link w:val="15"/>
    <w:qFormat/>
    <w:uiPriority w:val="99"/>
    <w:rPr>
      <w:sz w:val="18"/>
      <w:szCs w:val="18"/>
    </w:rPr>
  </w:style>
  <w:style w:type="character" w:customStyle="1" w:styleId="29">
    <w:name w:val="Heading 1 Char"/>
    <w:basedOn w:val="8"/>
    <w:link w:val="2"/>
    <w:qFormat/>
    <w:uiPriority w:val="1"/>
    <w:rPr>
      <w:rFonts w:ascii="Calibri" w:hAnsi="Calibri" w:eastAsia="Calibri" w:cs="Arial"/>
      <w:b/>
      <w:bCs/>
      <w:sz w:val="32"/>
      <w:szCs w:val="32"/>
    </w:rPr>
  </w:style>
  <w:style w:type="character" w:customStyle="1" w:styleId="30">
    <w:name w:val="未处理的提及1"/>
    <w:basedOn w:val="8"/>
    <w:semiHidden/>
    <w:unhideWhenUsed/>
    <w:qFormat/>
    <w:uiPriority w:val="99"/>
    <w:rPr>
      <w:color w:val="605E5C"/>
      <w:shd w:val="clear" w:color="auto" w:fill="E1DFDD"/>
    </w:rPr>
  </w:style>
  <w:style w:type="table" w:customStyle="1" w:styleId="31">
    <w:name w:val="_Style 30"/>
    <w:basedOn w:val="21"/>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lCbSxuzww5Bd2YROPGJUuUly+w==">CgMxLjAyCGguZ2pkZ3hzOAByITFQSkRkUXJ3WGdGSVZrTnQwWDJuajV0bFZiWHc2enN6cw==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Pages>
  <Words>300</Words>
  <Characters>1713</Characters>
  <Lines>14</Lines>
  <Paragraphs>4</Paragraphs>
  <TotalTime>40</TotalTime>
  <ScaleCrop>false</ScaleCrop>
  <LinksUpToDate>false</LinksUpToDate>
  <CharactersWithSpaces>2009</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2023-06-06T11:59:00Z</dcterms:created>
  <dc:creator>l07377</dc:creator>
  <cp:lastModifiedBy>Sandy</cp:lastModifiedBy>
  <dcterms:modified xsi:type="dcterms:W3CDTF">2024-12-31T08:45:35Z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LTSC</vt:lpwstr>
  </property>
  <property fmtid="{D5CDD505-2E9C-101B-9397-08002B2CF9AE}" pid="4" name="LastSaved">
    <vt:filetime>2023-02-22T00:00:00Z</vt:filetime>
  </property>
  <property fmtid="{D5CDD505-2E9C-101B-9397-08002B2CF9AE}" pid="5" name="KSOProductBuildVer">
    <vt:lpwstr>1033-12.2.0.19307</vt:lpwstr>
  </property>
  <property fmtid="{D5CDD505-2E9C-101B-9397-08002B2CF9AE}" pid="6" name="ICV">
    <vt:lpwstr>6B931E56E98B42BD8629FCED3DAA63EC_12</vt:lpwstr>
  </property>
</Properties>
</file>